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F2" w:rsidRPr="00FD39F2" w:rsidRDefault="00FD39F2" w:rsidP="00FD39F2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uk-UA"/>
        </w:rPr>
      </w:pPr>
      <w:bookmarkStart w:id="0" w:name="_GoBack"/>
      <w:bookmarkEnd w:id="0"/>
      <w:r w:rsidRPr="00FD39F2">
        <w:rPr>
          <w:rFonts w:ascii="Arial" w:hAnsi="Arial" w:cs="Arial"/>
          <w:b/>
          <w:lang w:val="uk-UA"/>
        </w:rPr>
        <w:t xml:space="preserve">Клас: </w:t>
      </w:r>
      <w:r w:rsidRPr="00FD39F2">
        <w:rPr>
          <w:rFonts w:ascii="Arial" w:hAnsi="Arial" w:cs="Arial"/>
          <w:lang w:val="uk-UA"/>
        </w:rPr>
        <w:t xml:space="preserve">_____  </w:t>
      </w:r>
      <w:r w:rsidRPr="00FD39F2">
        <w:rPr>
          <w:rFonts w:ascii="Arial" w:hAnsi="Arial" w:cs="Arial"/>
          <w:b/>
          <w:lang w:val="uk-UA"/>
        </w:rPr>
        <w:t>Прізвище, ім’я</w:t>
      </w:r>
      <w:r w:rsidRPr="00FD39F2">
        <w:rPr>
          <w:rFonts w:ascii="Arial" w:hAnsi="Arial" w:cs="Arial"/>
          <w:lang w:val="uk-UA"/>
        </w:rPr>
        <w:t xml:space="preserve">: ___________________________  </w:t>
      </w:r>
      <w:r w:rsidRPr="00FD39F2">
        <w:rPr>
          <w:rFonts w:ascii="Arial" w:hAnsi="Arial" w:cs="Arial"/>
          <w:b/>
          <w:lang w:val="uk-UA"/>
        </w:rPr>
        <w:t>Дата виконання:</w:t>
      </w:r>
      <w:r w:rsidRPr="00FD39F2">
        <w:rPr>
          <w:rFonts w:ascii="Arial" w:hAnsi="Arial" w:cs="Arial"/>
          <w:lang w:val="uk-UA"/>
        </w:rPr>
        <w:t xml:space="preserve"> _______</w:t>
      </w:r>
    </w:p>
    <w:p w:rsidR="00FD39F2" w:rsidRPr="00FD39F2" w:rsidRDefault="00FD39F2" w:rsidP="00FD39F2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</w:p>
    <w:p w:rsidR="00FD39F2" w:rsidRPr="00FD39F2" w:rsidRDefault="00FD39F2" w:rsidP="00FD39F2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 w:rsidRPr="00FD39F2">
        <w:rPr>
          <w:rFonts w:ascii="Arial" w:hAnsi="Arial" w:cs="Arial"/>
          <w:b/>
          <w:lang w:val="uk-UA"/>
        </w:rPr>
        <w:t>Звіт про виконання</w:t>
      </w:r>
    </w:p>
    <w:p w:rsidR="00FD39F2" w:rsidRPr="00FD39F2" w:rsidRDefault="00FD39F2" w:rsidP="00FD39F2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 w:rsidRPr="00FD39F2">
        <w:rPr>
          <w:rFonts w:ascii="Arial" w:hAnsi="Arial" w:cs="Arial"/>
          <w:b/>
          <w:lang w:val="uk-UA"/>
        </w:rPr>
        <w:t>роботи фізичного практикуму № 4</w:t>
      </w:r>
    </w:p>
    <w:p w:rsidR="00B312A9" w:rsidRPr="00FD39F2" w:rsidRDefault="00B312A9" w:rsidP="00FD39F2">
      <w:pPr>
        <w:rPr>
          <w:rFonts w:ascii="Arial" w:hAnsi="Arial" w:cs="Arial"/>
          <w:lang w:val="uk-UA"/>
        </w:rPr>
      </w:pPr>
    </w:p>
    <w:p w:rsidR="00FD39F2" w:rsidRPr="00ED0893" w:rsidRDefault="00FD39F2" w:rsidP="00FD39F2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b/>
          <w:iCs/>
          <w:color w:val="000000"/>
          <w:lang w:val="uk-UA"/>
        </w:rPr>
        <w:t>Тема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. </w:t>
      </w:r>
      <w:r w:rsidRPr="00ED0893">
        <w:rPr>
          <w:rFonts w:ascii="Arial" w:hAnsi="Arial" w:cs="Arial"/>
          <w:bCs/>
          <w:color w:val="000000"/>
          <w:lang w:val="uk-UA"/>
        </w:rPr>
        <w:t xml:space="preserve">Визначення </w:t>
      </w:r>
      <w:r>
        <w:rPr>
          <w:rFonts w:ascii="Arial" w:hAnsi="Arial" w:cs="Arial"/>
          <w:bCs/>
          <w:color w:val="000000"/>
          <w:lang w:val="uk-UA"/>
        </w:rPr>
        <w:t xml:space="preserve">коефіцієнта поверхневого натягу </w:t>
      </w:r>
      <w:r w:rsidRPr="00ED0893">
        <w:rPr>
          <w:rFonts w:ascii="Arial" w:hAnsi="Arial" w:cs="Arial"/>
          <w:bCs/>
          <w:color w:val="000000"/>
          <w:lang w:val="uk-UA"/>
        </w:rPr>
        <w:t>рідини.</w:t>
      </w:r>
    </w:p>
    <w:p w:rsidR="00FD39F2" w:rsidRPr="00ED0893" w:rsidRDefault="00FD39F2" w:rsidP="00FD39F2">
      <w:pPr>
        <w:shd w:val="clear" w:color="auto" w:fill="FFFFFF"/>
        <w:rPr>
          <w:rFonts w:ascii="Arial" w:hAnsi="Arial" w:cs="Arial"/>
        </w:rPr>
      </w:pPr>
      <w:r w:rsidRPr="00ED0893">
        <w:rPr>
          <w:rFonts w:ascii="Arial" w:hAnsi="Arial" w:cs="Arial"/>
          <w:b/>
          <w:bCs/>
          <w:iCs/>
          <w:color w:val="000000"/>
          <w:lang w:val="uk-UA"/>
        </w:rPr>
        <w:t>Мета: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навчитися </w:t>
      </w:r>
      <w:r>
        <w:rPr>
          <w:rFonts w:ascii="Arial" w:hAnsi="Arial" w:cs="Arial"/>
          <w:color w:val="000000"/>
          <w:lang w:val="uk-UA"/>
        </w:rPr>
        <w:t>визначати поверхневий натяг рідини</w:t>
      </w:r>
      <w:r w:rsidRPr="00ED0893">
        <w:rPr>
          <w:rFonts w:ascii="Arial" w:hAnsi="Arial" w:cs="Arial"/>
          <w:color w:val="000000"/>
          <w:lang w:val="uk-UA"/>
        </w:rPr>
        <w:t xml:space="preserve"> методом відривання крапель і підні</w:t>
      </w:r>
      <w:r w:rsidRPr="00F505FB">
        <w:rPr>
          <w:rFonts w:ascii="Arial" w:hAnsi="Arial" w:cs="Arial"/>
          <w:color w:val="000000"/>
        </w:rPr>
        <w:softHyphen/>
      </w:r>
      <w:r w:rsidRPr="00ED0893">
        <w:rPr>
          <w:rFonts w:ascii="Arial" w:hAnsi="Arial" w:cs="Arial"/>
          <w:color w:val="000000"/>
          <w:lang w:val="uk-UA"/>
        </w:rPr>
        <w:t>мання рідини в капілярі.</w:t>
      </w:r>
    </w:p>
    <w:p w:rsidR="00FD39F2" w:rsidRPr="00F505FB" w:rsidRDefault="00FD39F2" w:rsidP="00FD39F2">
      <w:pPr>
        <w:shd w:val="clear" w:color="auto" w:fill="FFFFFF"/>
        <w:rPr>
          <w:rFonts w:ascii="Arial" w:hAnsi="Arial" w:cs="Arial"/>
          <w:color w:val="000000"/>
        </w:rPr>
      </w:pPr>
      <w:r w:rsidRPr="00ED0893">
        <w:rPr>
          <w:rFonts w:ascii="Arial" w:hAnsi="Arial" w:cs="Arial"/>
          <w:b/>
          <w:bCs/>
          <w:iCs/>
          <w:color w:val="000000"/>
          <w:lang w:val="uk-UA"/>
        </w:rPr>
        <w:t>Обладнання:</w:t>
      </w:r>
      <w:r w:rsidRPr="00ED0893">
        <w:rPr>
          <w:rFonts w:ascii="Arial" w:hAnsi="Arial" w:cs="Arial"/>
          <w:b/>
          <w:bCs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 xml:space="preserve">терези лабораторні з набором тягарців, штангенциркуль; клин </w:t>
      </w:r>
      <w:r>
        <w:rPr>
          <w:rFonts w:ascii="Arial" w:hAnsi="Arial" w:cs="Arial"/>
          <w:color w:val="000000"/>
          <w:lang w:val="uk-UA"/>
        </w:rPr>
        <w:t>вимірюваль</w:t>
      </w:r>
      <w:r>
        <w:rPr>
          <w:rFonts w:ascii="Arial" w:hAnsi="Arial" w:cs="Arial"/>
          <w:color w:val="000000"/>
          <w:lang w:val="uk-UA"/>
        </w:rPr>
        <w:softHyphen/>
      </w:r>
      <w:r w:rsidRPr="00ED0893">
        <w:rPr>
          <w:rFonts w:ascii="Arial" w:hAnsi="Arial" w:cs="Arial"/>
          <w:color w:val="000000"/>
          <w:lang w:val="uk-UA"/>
        </w:rPr>
        <w:t>ний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; </w:t>
      </w:r>
      <w:r w:rsidRPr="00ED0893">
        <w:rPr>
          <w:rFonts w:ascii="Arial" w:hAnsi="Arial" w:cs="Arial"/>
          <w:color w:val="000000"/>
          <w:lang w:val="uk-UA"/>
        </w:rPr>
        <w:t>лінійка</w:t>
      </w:r>
      <w:r w:rsidRPr="00ED0893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ED0893">
        <w:rPr>
          <w:rFonts w:ascii="Arial" w:hAnsi="Arial" w:cs="Arial"/>
          <w:color w:val="000000"/>
          <w:lang w:val="uk-UA"/>
        </w:rPr>
        <w:t>з міліметровими поділками; кол</w:t>
      </w:r>
      <w:r w:rsidRPr="00ED0893">
        <w:rPr>
          <w:rFonts w:ascii="Arial" w:hAnsi="Arial" w:cs="Arial"/>
          <w:color w:val="000000"/>
          <w:lang w:val="uk-UA"/>
        </w:rPr>
        <w:softHyphen/>
        <w:t xml:space="preserve">ба </w:t>
      </w:r>
      <w:r>
        <w:rPr>
          <w:rFonts w:ascii="Arial" w:hAnsi="Arial" w:cs="Arial"/>
          <w:color w:val="000000"/>
          <w:lang w:val="uk-UA"/>
        </w:rPr>
        <w:t>з водою</w:t>
      </w:r>
      <w:r w:rsidRPr="00ED0893">
        <w:rPr>
          <w:rFonts w:ascii="Arial" w:hAnsi="Arial" w:cs="Arial"/>
          <w:color w:val="000000"/>
          <w:lang w:val="uk-UA"/>
        </w:rPr>
        <w:t>; склянка низька; лійка конусопо</w:t>
      </w:r>
      <w:r w:rsidRPr="00F505FB">
        <w:rPr>
          <w:rFonts w:ascii="Arial" w:hAnsi="Arial" w:cs="Arial"/>
          <w:color w:val="000000"/>
        </w:rPr>
        <w:softHyphen/>
      </w:r>
      <w:r w:rsidRPr="00ED0893">
        <w:rPr>
          <w:rFonts w:ascii="Arial" w:hAnsi="Arial" w:cs="Arial"/>
          <w:color w:val="000000"/>
          <w:lang w:val="uk-UA"/>
        </w:rPr>
        <w:t>діб</w:t>
      </w:r>
      <w:r>
        <w:rPr>
          <w:rFonts w:ascii="Arial" w:hAnsi="Arial" w:cs="Arial"/>
          <w:color w:val="000000"/>
          <w:lang w:val="uk-UA"/>
        </w:rPr>
        <w:softHyphen/>
      </w:r>
      <w:r w:rsidRPr="00ED0893">
        <w:rPr>
          <w:rFonts w:ascii="Arial" w:hAnsi="Arial" w:cs="Arial"/>
          <w:color w:val="000000"/>
          <w:lang w:val="uk-UA"/>
        </w:rPr>
        <w:t>на з корот</w:t>
      </w:r>
      <w:r w:rsidRPr="00ED0893">
        <w:rPr>
          <w:rFonts w:ascii="Arial" w:hAnsi="Arial" w:cs="Arial"/>
          <w:color w:val="000000"/>
          <w:lang w:val="uk-UA"/>
        </w:rPr>
        <w:softHyphen/>
        <w:t xml:space="preserve">кою шийкою; трубка гумова з краном і скляним наконечником діаметром </w:t>
      </w:r>
      <w:r>
        <w:rPr>
          <w:rFonts w:ascii="Arial" w:hAnsi="Arial" w:cs="Arial"/>
          <w:color w:val="000000"/>
          <w:lang w:val="uk-UA"/>
        </w:rPr>
        <w:br/>
      </w:r>
      <w:r w:rsidRPr="00ED0893">
        <w:rPr>
          <w:rFonts w:ascii="Arial" w:hAnsi="Arial" w:cs="Arial"/>
          <w:color w:val="000000"/>
          <w:lang w:val="uk-UA"/>
        </w:rPr>
        <w:t>1,5-</w:t>
      </w:r>
      <w:smartTag w:uri="urn:schemas-microsoft-com:office:smarttags" w:element="metricconverter">
        <w:smartTagPr>
          <w:attr w:name="ProductID" w:val="3 мм"/>
        </w:smartTagPr>
        <w:r w:rsidRPr="00ED0893">
          <w:rPr>
            <w:rFonts w:ascii="Arial" w:hAnsi="Arial" w:cs="Arial"/>
            <w:color w:val="000000"/>
            <w:lang w:val="uk-UA"/>
          </w:rPr>
          <w:t xml:space="preserve">3 </w:t>
        </w:r>
        <w:r w:rsidRPr="00ED0893">
          <w:rPr>
            <w:rFonts w:ascii="Arial" w:hAnsi="Arial" w:cs="Arial"/>
            <w:i/>
            <w:iCs/>
            <w:color w:val="000000"/>
            <w:lang w:val="uk-UA"/>
          </w:rPr>
          <w:t>мм</w:t>
        </w:r>
      </w:smartTag>
      <w:r w:rsidRPr="00ED0893">
        <w:rPr>
          <w:rFonts w:ascii="Arial" w:hAnsi="Arial" w:cs="Arial"/>
          <w:i/>
          <w:iCs/>
          <w:color w:val="000000"/>
          <w:lang w:val="uk-UA"/>
        </w:rPr>
        <w:t xml:space="preserve">; </w:t>
      </w:r>
      <w:r w:rsidRPr="00ED0893">
        <w:rPr>
          <w:rFonts w:ascii="Arial" w:hAnsi="Arial" w:cs="Arial"/>
          <w:color w:val="000000"/>
          <w:lang w:val="uk-UA"/>
        </w:rPr>
        <w:t>штатив для фронтальних робіт</w:t>
      </w:r>
      <w:r>
        <w:rPr>
          <w:rFonts w:ascii="Arial" w:hAnsi="Arial" w:cs="Arial"/>
          <w:color w:val="000000"/>
          <w:lang w:val="uk-UA"/>
        </w:rPr>
        <w:t>, капілярна трубка, посудина з підфарбованою водою</w:t>
      </w:r>
      <w:r w:rsidRPr="00ED0893">
        <w:rPr>
          <w:rFonts w:ascii="Arial" w:hAnsi="Arial" w:cs="Arial"/>
          <w:color w:val="000000"/>
          <w:lang w:val="uk-UA"/>
        </w:rPr>
        <w:t>.</w:t>
      </w:r>
    </w:p>
    <w:p w:rsidR="00FD39F2" w:rsidRDefault="00FD39F2" w:rsidP="00FD39F2">
      <w:pPr>
        <w:rPr>
          <w:rFonts w:ascii="Arial" w:hAnsi="Arial" w:cs="Arial"/>
          <w:lang w:val="uk-UA"/>
        </w:rPr>
      </w:pPr>
    </w:p>
    <w:p w:rsidR="00FD39F2" w:rsidRPr="005C157B" w:rsidRDefault="00FD39F2" w:rsidP="00FD39F2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>
        <w:rPr>
          <w:rFonts w:ascii="Arial" w:hAnsi="Arial" w:cs="Arial"/>
          <w:b/>
          <w:bCs/>
          <w:color w:val="000000"/>
          <w:lang w:val="uk-UA"/>
        </w:rPr>
        <w:t>Результати роботи</w:t>
      </w:r>
    </w:p>
    <w:p w:rsidR="00FD39F2" w:rsidRDefault="00FD39F2" w:rsidP="00FD39F2">
      <w:pPr>
        <w:rPr>
          <w:rFonts w:ascii="Arial" w:hAnsi="Arial" w:cs="Arial"/>
          <w:lang w:val="uk-UA"/>
        </w:rPr>
      </w:pPr>
    </w:p>
    <w:p w:rsidR="00FD39F2" w:rsidRPr="00FD39F2" w:rsidRDefault="00FD39F2" w:rsidP="00FD39F2">
      <w:pPr>
        <w:shd w:val="clear" w:color="auto" w:fill="FFFFFF"/>
        <w:rPr>
          <w:rFonts w:ascii="Arial" w:hAnsi="Arial" w:cs="Arial"/>
        </w:rPr>
      </w:pPr>
      <w:r w:rsidRPr="00FD39F2">
        <w:rPr>
          <w:rFonts w:ascii="Arial" w:hAnsi="Arial" w:cs="Arial"/>
          <w:b/>
          <w:bCs/>
          <w:i/>
          <w:iCs/>
          <w:color w:val="000000"/>
          <w:lang w:val="uk-UA"/>
        </w:rPr>
        <w:t>Дослід 1</w:t>
      </w:r>
      <w:r w:rsidRPr="00FD39F2">
        <w:rPr>
          <w:rFonts w:ascii="Arial" w:hAnsi="Arial" w:cs="Arial"/>
          <w:bCs/>
          <w:iCs/>
          <w:color w:val="000000"/>
        </w:rPr>
        <w:t xml:space="preserve">. </w:t>
      </w:r>
      <w:r w:rsidRPr="00FD39F2">
        <w:rPr>
          <w:rFonts w:ascii="Arial" w:hAnsi="Arial" w:cs="Arial"/>
          <w:bCs/>
          <w:iCs/>
          <w:color w:val="000000"/>
          <w:lang w:val="uk-UA"/>
        </w:rPr>
        <w:t>Вимірювання поверхневого натягу во</w:t>
      </w:r>
      <w:r w:rsidRPr="00FD39F2">
        <w:rPr>
          <w:rFonts w:ascii="Arial" w:hAnsi="Arial" w:cs="Arial"/>
          <w:bCs/>
          <w:iCs/>
          <w:color w:val="000000"/>
          <w:lang w:val="uk-UA"/>
        </w:rPr>
        <w:softHyphen/>
        <w:t>ди способом відривання крапель</w:t>
      </w:r>
    </w:p>
    <w:p w:rsidR="00FD39F2" w:rsidRDefault="00FD39F2" w:rsidP="00FD39F2">
      <w:pPr>
        <w:rPr>
          <w:rFonts w:ascii="Arial" w:hAnsi="Arial" w:cs="Arial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36"/>
        <w:gridCol w:w="1736"/>
        <w:gridCol w:w="1737"/>
        <w:gridCol w:w="1737"/>
        <w:gridCol w:w="1737"/>
        <w:gridCol w:w="1737"/>
      </w:tblGrid>
      <w:tr w:rsidR="00FD39F2">
        <w:tc>
          <w:tcPr>
            <w:tcW w:w="1736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D, </w:t>
            </w:r>
            <w:r>
              <w:rPr>
                <w:rFonts w:ascii="Arial" w:hAnsi="Arial" w:cs="Arial"/>
                <w:bCs/>
                <w:color w:val="000000"/>
              </w:rPr>
              <w:t>м</w:t>
            </w:r>
          </w:p>
        </w:tc>
        <w:tc>
          <w:tcPr>
            <w:tcW w:w="1736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N</w:t>
            </w:r>
          </w:p>
        </w:tc>
        <w:tc>
          <w:tcPr>
            <w:tcW w:w="1737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Cs/>
                <w:color w:val="000000"/>
                <w:vertAlign w:val="subscript"/>
                <w:lang w:val="en-US"/>
              </w:rPr>
              <w:t xml:space="preserve">1, </w:t>
            </w:r>
            <w:r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Cs/>
                <w:color w:val="000000"/>
                <w:vertAlign w:val="subscript"/>
                <w:lang w:val="en-US"/>
              </w:rPr>
              <w:t>2,</w:t>
            </w:r>
            <w:r>
              <w:rPr>
                <w:rFonts w:ascii="Arial" w:hAnsi="Arial" w:cs="Arial"/>
                <w:bCs/>
                <w:color w:val="000000"/>
                <w:vertAlign w:val="subscript"/>
              </w:rPr>
              <w:t xml:space="preserve"> </w:t>
            </w:r>
            <w:r w:rsidRPr="00E17FEC"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M, </w:t>
            </w:r>
            <w:r>
              <w:rPr>
                <w:rFonts w:ascii="Arial" w:hAnsi="Arial" w:cs="Arial"/>
                <w:bCs/>
                <w:color w:val="000000"/>
              </w:rPr>
              <w:t>кг</w:t>
            </w:r>
          </w:p>
        </w:tc>
        <w:tc>
          <w:tcPr>
            <w:tcW w:w="1737" w:type="dxa"/>
          </w:tcPr>
          <w:p w:rsidR="00FD39F2" w:rsidRPr="00E17FEC" w:rsidRDefault="00FD39F2" w:rsidP="0062241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uk-UA"/>
              </w:rPr>
              <w:sym w:font="Symbol" w:char="F073"/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</w:rPr>
              <w:t>Н/м</w:t>
            </w:r>
          </w:p>
        </w:tc>
      </w:tr>
      <w:tr w:rsidR="00FD39F2">
        <w:trPr>
          <w:trHeight w:val="397"/>
        </w:trPr>
        <w:tc>
          <w:tcPr>
            <w:tcW w:w="1736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6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  <w:tc>
          <w:tcPr>
            <w:tcW w:w="1737" w:type="dxa"/>
          </w:tcPr>
          <w:p w:rsidR="00FD39F2" w:rsidRDefault="00FD39F2" w:rsidP="0062241A">
            <w:pPr>
              <w:rPr>
                <w:rFonts w:ascii="Arial" w:hAnsi="Arial" w:cs="Arial"/>
                <w:bCs/>
                <w:color w:val="000000"/>
                <w:lang w:val="uk-UA"/>
              </w:rPr>
            </w:pPr>
          </w:p>
        </w:tc>
      </w:tr>
    </w:tbl>
    <w:p w:rsidR="00FD39F2" w:rsidRDefault="00FD39F2" w:rsidP="00FD39F2">
      <w:pPr>
        <w:rPr>
          <w:rFonts w:ascii="Arial" w:hAnsi="Arial" w:cs="Arial"/>
          <w:lang w:val="uk-UA"/>
        </w:rPr>
      </w:pPr>
    </w:p>
    <w:p w:rsidR="00FD39F2" w:rsidRDefault="00FD39F2" w:rsidP="00FD39F2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Обчислення: </w:t>
      </w:r>
    </w:p>
    <w:p w:rsidR="00FD39F2" w:rsidRDefault="00FD39F2" w:rsidP="00FD39F2">
      <w:pPr>
        <w:rPr>
          <w:rFonts w:ascii="Arial" w:hAnsi="Arial" w:cs="Arial"/>
          <w:lang w:val="uk-UA"/>
        </w:rPr>
      </w:pPr>
    </w:p>
    <w:p w:rsidR="00FD39F2" w:rsidRDefault="00FD39F2" w:rsidP="00FD39F2">
      <w:pPr>
        <w:rPr>
          <w:rFonts w:ascii="Arial" w:hAnsi="Arial" w:cs="Arial"/>
          <w:color w:val="000000"/>
        </w:rPr>
      </w:pPr>
      <w:r>
        <w:rPr>
          <w:rFonts w:ascii="Arial" w:hAnsi="Arial" w:cs="Arial"/>
          <w:lang w:val="uk-UA"/>
        </w:rPr>
        <w:t xml:space="preserve">Кількість крапель </w:t>
      </w:r>
      <w:r>
        <w:rPr>
          <w:rFonts w:ascii="Arial" w:hAnsi="Arial" w:cs="Arial"/>
          <w:lang w:val="en-US"/>
        </w:rPr>
        <w:t>N</w:t>
      </w:r>
      <w:r w:rsidRPr="00FD39F2">
        <w:rPr>
          <w:rFonts w:ascii="Arial" w:hAnsi="Arial" w:cs="Arial"/>
        </w:rPr>
        <w:t>=</w:t>
      </w:r>
      <w:r>
        <w:rPr>
          <w:rFonts w:ascii="Arial" w:hAnsi="Arial" w:cs="Arial"/>
          <w:lang w:val="uk-UA"/>
        </w:rPr>
        <w:t xml:space="preserve"> </w:t>
      </w:r>
      <w:r w:rsidRPr="00FD39F2">
        <w:rPr>
          <w:rFonts w:ascii="Arial" w:hAnsi="Arial" w:cs="Arial"/>
          <w:color w:val="999999"/>
          <w:lang w:val="uk-UA"/>
        </w:rPr>
        <w:t>____</w:t>
      </w:r>
      <w:r>
        <w:rPr>
          <w:rFonts w:ascii="Arial" w:hAnsi="Arial" w:cs="Arial"/>
          <w:lang w:val="uk-UA"/>
        </w:rPr>
        <w:t xml:space="preserve"> , їх маса 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</w:rPr>
        <w:t xml:space="preserve"> =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  <w:vertAlign w:val="subscript"/>
        </w:rPr>
        <w:t>2</w:t>
      </w:r>
      <w:r w:rsidRPr="00E17FE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–</w:t>
      </w:r>
      <w:r w:rsidRPr="00E17FE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en-US"/>
        </w:rPr>
        <w:t>m</w:t>
      </w:r>
      <w:r w:rsidRPr="00E17FEC">
        <w:rPr>
          <w:rFonts w:ascii="Arial" w:hAnsi="Arial" w:cs="Arial"/>
          <w:color w:val="000000"/>
          <w:vertAlign w:val="subscript"/>
        </w:rPr>
        <w:t>1</w:t>
      </w:r>
      <w:r w:rsidRPr="00FD39F2">
        <w:rPr>
          <w:rFonts w:ascii="Arial" w:hAnsi="Arial" w:cs="Arial"/>
          <w:color w:val="000000"/>
        </w:rPr>
        <w:t xml:space="preserve"> =</w:t>
      </w:r>
      <w:r>
        <w:rPr>
          <w:rFonts w:ascii="Arial" w:hAnsi="Arial" w:cs="Arial"/>
          <w:color w:val="000000"/>
        </w:rPr>
        <w:t xml:space="preserve"> </w:t>
      </w:r>
      <w:r w:rsidRPr="00FD39F2">
        <w:rPr>
          <w:rFonts w:ascii="Arial" w:hAnsi="Arial" w:cs="Arial"/>
          <w:color w:val="999999"/>
        </w:rPr>
        <w:t>_____</w:t>
      </w:r>
      <w:r w:rsidRPr="00FD39F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г - </w:t>
      </w:r>
      <w:r w:rsidRPr="00FD39F2">
        <w:rPr>
          <w:rFonts w:ascii="Arial" w:hAnsi="Arial" w:cs="Arial"/>
          <w:color w:val="999999"/>
        </w:rPr>
        <w:t>_____</w:t>
      </w:r>
      <w:r>
        <w:rPr>
          <w:rFonts w:ascii="Arial" w:hAnsi="Arial" w:cs="Arial"/>
          <w:color w:val="000000"/>
        </w:rPr>
        <w:t xml:space="preserve"> г = </w:t>
      </w:r>
      <w:r w:rsidRPr="00FD39F2">
        <w:rPr>
          <w:rFonts w:ascii="Arial" w:hAnsi="Arial" w:cs="Arial"/>
          <w:color w:val="999999"/>
        </w:rPr>
        <w:t>_____</w:t>
      </w:r>
      <w:r>
        <w:rPr>
          <w:rFonts w:ascii="Arial" w:hAnsi="Arial" w:cs="Arial"/>
          <w:color w:val="000000"/>
        </w:rPr>
        <w:t xml:space="preserve"> г = </w:t>
      </w:r>
      <w:r w:rsidRPr="00FD39F2">
        <w:rPr>
          <w:rFonts w:ascii="Arial" w:hAnsi="Arial" w:cs="Arial"/>
          <w:color w:val="999999"/>
        </w:rPr>
        <w:t>________</w:t>
      </w:r>
      <w:r>
        <w:rPr>
          <w:rFonts w:ascii="Arial" w:hAnsi="Arial" w:cs="Arial"/>
          <w:color w:val="000000"/>
        </w:rPr>
        <w:t xml:space="preserve"> кг</w:t>
      </w:r>
    </w:p>
    <w:p w:rsidR="00FD39F2" w:rsidRDefault="00FD39F2" w:rsidP="00FD39F2">
      <w:pPr>
        <w:rPr>
          <w:rFonts w:ascii="Arial" w:hAnsi="Arial" w:cs="Arial"/>
          <w:color w:val="000000"/>
        </w:rPr>
      </w:pPr>
    </w:p>
    <w:p w:rsidR="00FD39F2" w:rsidRDefault="00FD39F2" w:rsidP="00FD39F2">
      <w:r>
        <w:rPr>
          <w:rFonts w:ascii="Arial" w:hAnsi="Arial" w:cs="Arial"/>
          <w:color w:val="000000"/>
        </w:rPr>
        <w:t xml:space="preserve">КПН води  </w:t>
      </w:r>
      <w:r w:rsidR="00E71073" w:rsidRPr="00FD39F2">
        <w:rPr>
          <w:position w:val="-30"/>
        </w:rPr>
        <w:object w:dxaOrig="33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33.75pt" o:ole="">
            <v:imagedata r:id="rId5" o:title=""/>
          </v:shape>
          <o:OLEObject Type="Embed" ProgID="Equation.3" ShapeID="_x0000_i1025" DrawAspect="Content" ObjectID="_1460989472" r:id="rId6"/>
        </w:object>
      </w:r>
      <w:r w:rsidRPr="00E71073">
        <w:rPr>
          <w:color w:val="999999"/>
        </w:rPr>
        <w:t xml:space="preserve">_____________ </w:t>
      </w:r>
      <w:r w:rsidR="00E71073">
        <w:t>Н/м</w:t>
      </w:r>
    </w:p>
    <w:p w:rsidR="00E71073" w:rsidRDefault="00E71073" w:rsidP="00FD39F2"/>
    <w:p w:rsidR="00E71073" w:rsidRPr="001C6011" w:rsidRDefault="00E71073" w:rsidP="00E71073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1C6011">
        <w:rPr>
          <w:rFonts w:ascii="Arial" w:hAnsi="Arial" w:cs="Arial"/>
          <w:b/>
          <w:bCs/>
          <w:color w:val="000000"/>
          <w:lang w:val="uk-UA"/>
        </w:rPr>
        <w:t>Аналіз похибок</w:t>
      </w:r>
    </w:p>
    <w:p w:rsidR="00E71073" w:rsidRDefault="00E71073" w:rsidP="00E71073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E71073" w:rsidRPr="00E71073" w:rsidRDefault="00E71073" w:rsidP="00E71073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lang w:val="uk-UA"/>
        </w:rPr>
        <w:t>Абсолютна похибка вимір</w:t>
      </w:r>
      <w:r w:rsidRPr="00E71073">
        <w:rPr>
          <w:rFonts w:ascii="Arial" w:hAnsi="Arial" w:cs="Arial"/>
          <w:lang w:val="uk-UA"/>
        </w:rPr>
        <w:t>.</w:t>
      </w:r>
      <w:r>
        <w:rPr>
          <w:rFonts w:ascii="Arial" w:hAnsi="Arial" w:cs="Arial"/>
          <w:lang w:val="uk-UA"/>
        </w:rPr>
        <w:t xml:space="preserve"> штангенциркулем: </w:t>
      </w:r>
      <w:r w:rsidRPr="007937CE">
        <w:rPr>
          <w:rFonts w:ascii="Arial" w:hAnsi="Arial" w:cs="Arial"/>
          <w:bCs/>
          <w:color w:val="000000"/>
          <w:lang w:val="uk-UA"/>
        </w:rPr>
        <w:t>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lang w:val="uk-UA"/>
        </w:rPr>
        <w:t>=∆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vertAlign w:val="subscript"/>
          <w:lang w:val="en-US"/>
        </w:rPr>
        <w:t>i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нс</w:t>
      </w:r>
      <w:r w:rsidRPr="007937CE">
        <w:rPr>
          <w:rFonts w:ascii="Arial" w:hAnsi="Arial" w:cs="Arial"/>
          <w:bCs/>
          <w:color w:val="000000"/>
          <w:lang w:val="uk-UA"/>
        </w:rPr>
        <w:t>+∆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vertAlign w:val="subscript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>+</w:t>
      </w:r>
      <w:r w:rsidRPr="001C6011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 мм =</w:t>
      </w:r>
      <w:r>
        <w:rPr>
          <w:rFonts w:ascii="Arial" w:hAnsi="Arial" w:cs="Arial"/>
          <w:bCs/>
          <w:color w:val="000000"/>
          <w:lang w:val="uk-UA"/>
        </w:rPr>
        <w:br/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мм = </w:t>
      </w:r>
      <w:r w:rsidRPr="00E71073">
        <w:rPr>
          <w:rFonts w:ascii="Arial" w:hAnsi="Arial" w:cs="Arial"/>
          <w:bCs/>
          <w:color w:val="999999"/>
          <w:lang w:val="uk-UA"/>
        </w:rPr>
        <w:t>____________</w:t>
      </w:r>
      <w:r>
        <w:rPr>
          <w:rFonts w:ascii="Arial" w:hAnsi="Arial" w:cs="Arial"/>
          <w:bCs/>
          <w:color w:val="000000"/>
          <w:lang w:val="uk-UA"/>
        </w:rPr>
        <w:t xml:space="preserve"> м</w:t>
      </w:r>
    </w:p>
    <w:p w:rsidR="00E71073" w:rsidRPr="001C6011" w:rsidRDefault="00E71073" w:rsidP="00E71073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Використані при визначенні маси важки: </w:t>
      </w:r>
    </w:p>
    <w:p w:rsidR="00E71073" w:rsidRDefault="00E71073" w:rsidP="00E71073">
      <w:pPr>
        <w:shd w:val="clear" w:color="auto" w:fill="FFFFFF"/>
        <w:ind w:firstLine="708"/>
        <w:rPr>
          <w:rFonts w:ascii="Arial" w:hAnsi="Arial" w:cs="Arial"/>
          <w:color w:val="C0C0C0"/>
          <w:lang w:val="uk-UA"/>
        </w:rPr>
      </w:pPr>
      <w:r>
        <w:rPr>
          <w:rFonts w:ascii="Arial" w:hAnsi="Arial" w:cs="Arial"/>
          <w:lang w:val="uk-UA"/>
        </w:rPr>
        <w:t xml:space="preserve">грами </w:t>
      </w:r>
      <w:r w:rsidRPr="001C6011">
        <w:rPr>
          <w:rFonts w:ascii="Arial" w:hAnsi="Arial" w:cs="Arial"/>
          <w:color w:val="C0C0C0"/>
          <w:lang w:val="uk-UA"/>
        </w:rPr>
        <w:t>___________</w:t>
      </w:r>
      <w:r>
        <w:rPr>
          <w:rFonts w:ascii="Arial" w:hAnsi="Arial" w:cs="Arial"/>
          <w:color w:val="C0C0C0"/>
          <w:lang w:val="uk-UA"/>
        </w:rPr>
        <w:t>_</w:t>
      </w:r>
      <w:r w:rsidRPr="001C6011">
        <w:rPr>
          <w:rFonts w:ascii="Arial" w:hAnsi="Arial" w:cs="Arial"/>
          <w:color w:val="C0C0C0"/>
          <w:lang w:val="uk-UA"/>
        </w:rPr>
        <w:t>_</w:t>
      </w:r>
      <w:r>
        <w:rPr>
          <w:rFonts w:ascii="Arial" w:hAnsi="Arial" w:cs="Arial"/>
          <w:color w:val="C0C0C0"/>
          <w:lang w:val="uk-UA"/>
        </w:rPr>
        <w:t>____</w:t>
      </w:r>
      <w:r w:rsidRPr="001C6011">
        <w:rPr>
          <w:rFonts w:ascii="Arial" w:hAnsi="Arial" w:cs="Arial"/>
          <w:color w:val="C0C0C0"/>
          <w:lang w:val="uk-UA"/>
        </w:rPr>
        <w:t xml:space="preserve">__ </w:t>
      </w:r>
      <w:r>
        <w:rPr>
          <w:rFonts w:ascii="Arial" w:hAnsi="Arial" w:cs="Arial"/>
          <w:lang w:val="uk-UA"/>
        </w:rPr>
        <w:t xml:space="preserve">, міліграми </w:t>
      </w:r>
      <w:r w:rsidRPr="001C6011">
        <w:rPr>
          <w:rFonts w:ascii="Arial" w:hAnsi="Arial" w:cs="Arial"/>
          <w:color w:val="C0C0C0"/>
          <w:lang w:val="uk-UA"/>
        </w:rPr>
        <w:t>_______</w:t>
      </w:r>
      <w:r>
        <w:rPr>
          <w:rFonts w:ascii="Arial" w:hAnsi="Arial" w:cs="Arial"/>
          <w:color w:val="C0C0C0"/>
          <w:lang w:val="uk-UA"/>
        </w:rPr>
        <w:t>________________________</w:t>
      </w:r>
      <w:r w:rsidRPr="001C6011">
        <w:rPr>
          <w:rFonts w:ascii="Arial" w:hAnsi="Arial" w:cs="Arial"/>
          <w:color w:val="C0C0C0"/>
          <w:lang w:val="uk-UA"/>
        </w:rPr>
        <w:t>_____</w:t>
      </w:r>
      <w:r>
        <w:rPr>
          <w:rFonts w:ascii="Arial" w:hAnsi="Arial" w:cs="Arial"/>
          <w:color w:val="C0C0C0"/>
          <w:lang w:val="uk-UA"/>
        </w:rPr>
        <w:t xml:space="preserve"> </w:t>
      </w:r>
    </w:p>
    <w:p w:rsidR="00E71073" w:rsidRPr="001C6011" w:rsidRDefault="00E71073" w:rsidP="00E71073">
      <w:pPr>
        <w:shd w:val="clear" w:color="auto" w:fill="FFFFFF"/>
        <w:rPr>
          <w:rFonts w:ascii="Arial" w:hAnsi="Arial" w:cs="Arial"/>
          <w:color w:val="C0C0C0"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lang w:val="uk-UA"/>
        </w:rPr>
        <w:t xml:space="preserve">Похибка вимірювання маси </w:t>
      </w:r>
      <w:r w:rsidRPr="00A95DC0">
        <w:rPr>
          <w:rFonts w:ascii="Arial" w:hAnsi="Arial" w:cs="Arial"/>
          <w:bCs/>
          <w:color w:val="000000"/>
          <w:lang w:val="uk-UA"/>
        </w:rPr>
        <w:t>∆</w:t>
      </w:r>
      <w:r>
        <w:rPr>
          <w:rFonts w:ascii="Arial" w:hAnsi="Arial" w:cs="Arial"/>
          <w:bCs/>
          <w:color w:val="000000"/>
          <w:lang w:val="en-US"/>
        </w:rPr>
        <w:t>M</w:t>
      </w:r>
      <w:r w:rsidRPr="00A95DC0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>
        <w:rPr>
          <w:rFonts w:ascii="Arial" w:hAnsi="Arial" w:cs="Arial"/>
          <w:bCs/>
          <w:color w:val="C0C0C0"/>
          <w:lang w:val="uk-UA"/>
        </w:rPr>
        <w:t xml:space="preserve">___________________________________________ </w:t>
      </w:r>
      <w:r>
        <w:rPr>
          <w:rFonts w:ascii="Arial" w:hAnsi="Arial" w:cs="Arial"/>
          <w:bCs/>
          <w:lang w:val="uk-UA"/>
        </w:rPr>
        <w:t xml:space="preserve">мг </w:t>
      </w:r>
    </w:p>
    <w:p w:rsidR="00E71073" w:rsidRPr="00812BE8" w:rsidRDefault="00E71073" w:rsidP="00E71073">
      <w:pPr>
        <w:shd w:val="clear" w:color="auto" w:fill="FFFFFF"/>
        <w:rPr>
          <w:rFonts w:ascii="Arial" w:hAnsi="Arial" w:cs="Arial"/>
          <w:bCs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lang w:val="uk-UA"/>
        </w:rPr>
        <w:t>Абс</w:t>
      </w:r>
      <w:r>
        <w:rPr>
          <w:rFonts w:ascii="Arial" w:hAnsi="Arial" w:cs="Arial"/>
          <w:bCs/>
          <w:color w:val="000000"/>
          <w:lang w:val="uk-UA"/>
        </w:rPr>
        <w:t>олютна похибка вимір. маси ∆</w:t>
      </w:r>
      <w:r>
        <w:rPr>
          <w:rFonts w:ascii="Arial" w:hAnsi="Arial" w:cs="Arial"/>
          <w:bCs/>
          <w:color w:val="000000"/>
          <w:lang w:val="en-US"/>
        </w:rPr>
        <w:t>M</w:t>
      </w:r>
      <w:r w:rsidRPr="00A95DC0">
        <w:rPr>
          <w:rFonts w:ascii="Arial" w:hAnsi="Arial" w:cs="Arial"/>
          <w:bCs/>
          <w:color w:val="000000"/>
          <w:lang w:val="uk-UA"/>
        </w:rPr>
        <w:t>=∆</w:t>
      </w:r>
      <w:r>
        <w:rPr>
          <w:rFonts w:ascii="Arial" w:hAnsi="Arial" w:cs="Arial"/>
          <w:bCs/>
          <w:color w:val="000000"/>
          <w:lang w:val="en-US"/>
        </w:rPr>
        <w:t>M</w:t>
      </w:r>
      <w:r>
        <w:rPr>
          <w:rFonts w:ascii="Arial" w:hAnsi="Arial" w:cs="Arial"/>
          <w:bCs/>
          <w:color w:val="000000"/>
          <w:vertAlign w:val="subscript"/>
          <w:lang w:val="en-US"/>
        </w:rPr>
        <w:t>i</w:t>
      </w:r>
      <w:r w:rsidRPr="00A95DC0">
        <w:rPr>
          <w:rFonts w:ascii="Arial" w:hAnsi="Arial" w:cs="Arial"/>
          <w:bCs/>
          <w:color w:val="000000"/>
          <w:vertAlign w:val="subscript"/>
          <w:lang w:val="uk-UA"/>
        </w:rPr>
        <w:t>нс</w:t>
      </w:r>
      <w:r w:rsidRPr="00A95DC0">
        <w:rPr>
          <w:rFonts w:ascii="Arial" w:hAnsi="Arial" w:cs="Arial"/>
          <w:bCs/>
          <w:color w:val="000000"/>
          <w:lang w:val="uk-UA"/>
        </w:rPr>
        <w:t>+∆</w:t>
      </w:r>
      <w:r>
        <w:rPr>
          <w:rFonts w:ascii="Arial" w:hAnsi="Arial" w:cs="Arial"/>
          <w:bCs/>
          <w:color w:val="000000"/>
          <w:lang w:val="en-US"/>
        </w:rPr>
        <w:t>M</w:t>
      </w:r>
      <w:r w:rsidRPr="00A95DC0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 w:rsidRPr="00812BE8">
        <w:rPr>
          <w:rFonts w:ascii="Arial" w:hAnsi="Arial" w:cs="Arial"/>
          <w:bCs/>
          <w:color w:val="C0C0C0"/>
          <w:lang w:val="uk-UA"/>
        </w:rPr>
        <w:t>____</w:t>
      </w:r>
      <w:r>
        <w:rPr>
          <w:rFonts w:ascii="Arial" w:hAnsi="Arial" w:cs="Arial"/>
          <w:bCs/>
          <w:color w:val="000000"/>
          <w:lang w:val="uk-UA"/>
        </w:rPr>
        <w:t xml:space="preserve"> +</w:t>
      </w:r>
      <w:r w:rsidRPr="00812BE8">
        <w:rPr>
          <w:rFonts w:ascii="Arial" w:hAnsi="Arial" w:cs="Arial"/>
          <w:bCs/>
          <w:color w:val="C0C0C0"/>
          <w:lang w:val="uk-UA"/>
        </w:rPr>
        <w:t xml:space="preserve"> ____</w:t>
      </w:r>
      <w:r>
        <w:rPr>
          <w:rFonts w:ascii="Arial" w:hAnsi="Arial" w:cs="Arial"/>
          <w:bCs/>
          <w:color w:val="000000"/>
          <w:lang w:val="uk-UA"/>
        </w:rPr>
        <w:t xml:space="preserve"> мг = </w:t>
      </w:r>
      <w:r w:rsidRPr="00812BE8">
        <w:rPr>
          <w:rFonts w:ascii="Arial" w:hAnsi="Arial" w:cs="Arial"/>
          <w:bCs/>
          <w:color w:val="C0C0C0"/>
          <w:lang w:val="uk-UA"/>
        </w:rPr>
        <w:t>______</w:t>
      </w:r>
      <w:r>
        <w:rPr>
          <w:rFonts w:ascii="Arial" w:hAnsi="Arial" w:cs="Arial"/>
          <w:bCs/>
          <w:color w:val="000000"/>
          <w:lang w:val="uk-UA"/>
        </w:rPr>
        <w:t xml:space="preserve"> мг = </w:t>
      </w:r>
      <w:r w:rsidRPr="00812BE8">
        <w:rPr>
          <w:rFonts w:ascii="Arial" w:hAnsi="Arial" w:cs="Arial"/>
          <w:bCs/>
          <w:color w:val="C0C0C0"/>
          <w:lang w:val="uk-UA"/>
        </w:rPr>
        <w:t>______</w:t>
      </w:r>
      <w:r>
        <w:rPr>
          <w:rFonts w:ascii="Arial" w:hAnsi="Arial" w:cs="Arial"/>
          <w:bCs/>
          <w:color w:val="000000"/>
          <w:lang w:val="uk-UA"/>
        </w:rPr>
        <w:t xml:space="preserve"> кг </w:t>
      </w:r>
    </w:p>
    <w:p w:rsidR="00E71073" w:rsidRPr="00752213" w:rsidRDefault="00E71073" w:rsidP="00E71073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lang w:val="uk-UA"/>
        </w:rPr>
        <w:t xml:space="preserve">Відносна похибка при визначенні КПН води </w:t>
      </w:r>
      <w:r w:rsidRPr="00752213">
        <w:rPr>
          <w:rFonts w:ascii="Arial" w:hAnsi="Arial" w:cs="Arial"/>
          <w:bCs/>
          <w:color w:val="000000"/>
          <w:position w:val="-30"/>
          <w:lang w:val="uk-UA"/>
        </w:rPr>
        <w:object w:dxaOrig="3780" w:dyaOrig="680">
          <v:shape id="_x0000_i1026" type="#_x0000_t75" style="width:189pt;height:33.75pt" o:ole="">
            <v:imagedata r:id="rId7" o:title=""/>
          </v:shape>
          <o:OLEObject Type="Embed" ProgID="Equation.3" ShapeID="_x0000_i1026" DrawAspect="Content" ObjectID="_1460989473" r:id="rId8"/>
        </w:object>
      </w:r>
      <w:r w:rsidRPr="00752213">
        <w:rPr>
          <w:rFonts w:ascii="Arial" w:hAnsi="Arial" w:cs="Arial"/>
          <w:bCs/>
          <w:color w:val="C0C0C0"/>
          <w:lang w:val="uk-UA"/>
        </w:rPr>
        <w:t>____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000000"/>
          <w:lang w:val="uk-UA"/>
        </w:rPr>
        <w:t xml:space="preserve"> </w:t>
      </w:r>
    </w:p>
    <w:p w:rsidR="00E71073" w:rsidRDefault="00E71073" w:rsidP="00E71073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Абсолютна похибка </w:t>
      </w:r>
      <w:r>
        <w:rPr>
          <w:rFonts w:ascii="Arial" w:hAnsi="Arial" w:cs="Arial"/>
          <w:bCs/>
          <w:lang w:val="uk-UA"/>
        </w:rPr>
        <w:t xml:space="preserve">при визначенні КПН води </w:t>
      </w:r>
      <w:r w:rsidRPr="00E71073">
        <w:rPr>
          <w:rFonts w:ascii="Arial" w:hAnsi="Arial" w:cs="Arial"/>
          <w:bCs/>
          <w:color w:val="000000"/>
          <w:position w:val="-6"/>
          <w:lang w:val="uk-UA"/>
        </w:rPr>
        <w:object w:dxaOrig="1280" w:dyaOrig="279">
          <v:shape id="_x0000_i1027" type="#_x0000_t75" style="width:63.75pt;height:14.25pt" o:ole="">
            <v:imagedata r:id="rId9" o:title=""/>
          </v:shape>
          <o:OLEObject Type="Embed" ProgID="Equation.3" ShapeID="_x0000_i1027" DrawAspect="Content" ObjectID="_1460989474" r:id="rId10"/>
        </w:object>
      </w:r>
      <w:r>
        <w:rPr>
          <w:rFonts w:ascii="Arial" w:hAnsi="Arial" w:cs="Arial"/>
          <w:bCs/>
          <w:color w:val="000000"/>
          <w:lang w:val="uk-UA"/>
        </w:rPr>
        <w:t xml:space="preserve"> </w:t>
      </w:r>
      <w:r w:rsidRPr="00752213">
        <w:rPr>
          <w:rFonts w:ascii="Arial" w:hAnsi="Arial" w:cs="Arial"/>
          <w:bCs/>
          <w:color w:val="C0C0C0"/>
          <w:lang w:val="uk-UA"/>
        </w:rPr>
        <w:t>____</w:t>
      </w:r>
      <w:r>
        <w:rPr>
          <w:rFonts w:ascii="Arial" w:hAnsi="Arial" w:cs="Arial"/>
          <w:bCs/>
          <w:color w:val="000000"/>
          <w:lang w:val="uk-UA"/>
        </w:rPr>
        <w:t xml:space="preserve"> ∙ 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752213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___</w:t>
      </w:r>
      <w:r w:rsidRPr="00752213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Н/м</w:t>
      </w:r>
    </w:p>
    <w:p w:rsidR="00E71073" w:rsidRPr="003656DB" w:rsidRDefault="00E71073" w:rsidP="00E71073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КПН води з врахуванням похибок: </w:t>
      </w:r>
      <w:r>
        <w:rPr>
          <w:rFonts w:ascii="Arial" w:hAnsi="Arial" w:cs="Arial"/>
          <w:bCs/>
          <w:color w:val="C0C0C0"/>
          <w:lang w:val="uk-UA"/>
        </w:rPr>
        <w:t xml:space="preserve">___________ </w:t>
      </w:r>
      <w:r>
        <w:rPr>
          <w:rFonts w:ascii="Arial" w:hAnsi="Arial" w:cs="Arial"/>
          <w:bCs/>
          <w:lang w:val="uk-UA"/>
        </w:rPr>
        <w:t xml:space="preserve">± </w:t>
      </w:r>
      <w:r w:rsidRPr="003656DB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3656DB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lang w:val="uk-UA"/>
        </w:rPr>
        <w:t xml:space="preserve"> Н/м</w:t>
      </w:r>
    </w:p>
    <w:p w:rsidR="00E71073" w:rsidRPr="003656DB" w:rsidRDefault="00E71073" w:rsidP="00E71073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71073" w:rsidRDefault="00E71073" w:rsidP="00E71073">
      <w:pPr>
        <w:shd w:val="clear" w:color="auto" w:fill="FFFFFF"/>
        <w:rPr>
          <w:rFonts w:ascii="Arial" w:hAnsi="Arial" w:cs="Arial"/>
          <w:b/>
          <w:i/>
          <w:iCs/>
          <w:color w:val="000000"/>
          <w:lang w:val="uk-UA"/>
        </w:rPr>
      </w:pPr>
    </w:p>
    <w:p w:rsidR="00E71073" w:rsidRPr="00E71073" w:rsidRDefault="00E71073" w:rsidP="00E71073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  <w:r w:rsidRPr="00ED0893">
        <w:rPr>
          <w:rFonts w:ascii="Arial" w:hAnsi="Arial" w:cs="Arial"/>
          <w:b/>
          <w:i/>
          <w:iCs/>
          <w:color w:val="000000"/>
          <w:lang w:val="uk-UA"/>
        </w:rPr>
        <w:t>Дослід 2</w:t>
      </w:r>
      <w:r>
        <w:rPr>
          <w:rFonts w:ascii="Arial" w:hAnsi="Arial" w:cs="Arial"/>
          <w:b/>
          <w:i/>
          <w:iCs/>
          <w:color w:val="000000"/>
          <w:lang w:val="uk-UA"/>
        </w:rPr>
        <w:t xml:space="preserve">. </w:t>
      </w:r>
      <w:r w:rsidRPr="00E71073">
        <w:rPr>
          <w:rFonts w:ascii="Arial" w:hAnsi="Arial" w:cs="Arial"/>
          <w:iCs/>
          <w:color w:val="000000"/>
          <w:lang w:val="uk-UA"/>
        </w:rPr>
        <w:t xml:space="preserve">Вимірювання  поверхневого натягу води  способом піднімання рідини в капілярі </w:t>
      </w:r>
    </w:p>
    <w:p w:rsidR="00E71073" w:rsidRDefault="00E71073" w:rsidP="00FD39F2">
      <w:pPr>
        <w:rPr>
          <w:rFonts w:ascii="Arial" w:hAnsi="Arial" w:cs="Arial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127"/>
        <w:gridCol w:w="1701"/>
        <w:gridCol w:w="2126"/>
      </w:tblGrid>
      <w:tr w:rsidR="00E71073" w:rsidRPr="00ED0893">
        <w:tc>
          <w:tcPr>
            <w:tcW w:w="2376" w:type="dxa"/>
            <w:shd w:val="clear" w:color="auto" w:fill="auto"/>
          </w:tcPr>
          <w:p w:rsidR="00E71073" w:rsidRPr="00ED0893" w:rsidRDefault="00E71073" w:rsidP="0062241A">
            <w:pPr>
              <w:jc w:val="center"/>
              <w:rPr>
                <w:rFonts w:ascii="Arial" w:hAnsi="Arial" w:cs="Arial"/>
                <w:i/>
                <w:color w:val="000000"/>
                <w:vertAlign w:val="superscript"/>
                <w:lang w:val="uk-UA"/>
              </w:rPr>
            </w:pPr>
            <w:r w:rsidRPr="00ED0893">
              <w:rPr>
                <w:rFonts w:ascii="Arial" w:hAnsi="Arial" w:cs="Arial"/>
                <w:i/>
                <w:color w:val="000000"/>
                <w:lang w:val="uk-UA"/>
              </w:rPr>
              <w:t xml:space="preserve">ρ,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кг/м</w:t>
            </w:r>
            <w:r w:rsidRPr="00ED0893">
              <w:rPr>
                <w:rFonts w:ascii="Arial" w:hAnsi="Arial" w:cs="Arial"/>
                <w:i/>
                <w:iCs/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71073" w:rsidRPr="00ED0893" w:rsidRDefault="00E71073" w:rsidP="0062241A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iCs/>
                <w:color w:val="000000"/>
                <w:lang w:val="en-US"/>
              </w:rPr>
              <w:t>h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,</w:t>
            </w:r>
            <w:r w:rsidRPr="00ED089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м</w:t>
            </w:r>
          </w:p>
        </w:tc>
        <w:tc>
          <w:tcPr>
            <w:tcW w:w="1701" w:type="dxa"/>
            <w:shd w:val="clear" w:color="auto" w:fill="auto"/>
          </w:tcPr>
          <w:p w:rsidR="00E71073" w:rsidRPr="00ED0893" w:rsidRDefault="00E71073" w:rsidP="0062241A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iCs/>
                <w:color w:val="000000"/>
                <w:lang w:val="en-US"/>
              </w:rPr>
              <w:t>D</w:t>
            </w:r>
            <w:r w:rsidRPr="00ED0893">
              <w:rPr>
                <w:rFonts w:ascii="Arial" w:hAnsi="Arial" w:cs="Arial"/>
                <w:i/>
                <w:iCs/>
                <w:color w:val="000000"/>
              </w:rPr>
              <w:t xml:space="preserve">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м</w:t>
            </w:r>
          </w:p>
        </w:tc>
        <w:tc>
          <w:tcPr>
            <w:tcW w:w="2126" w:type="dxa"/>
            <w:shd w:val="clear" w:color="auto" w:fill="auto"/>
          </w:tcPr>
          <w:p w:rsidR="00E71073" w:rsidRPr="00ED0893" w:rsidRDefault="00E71073" w:rsidP="0062241A">
            <w:pPr>
              <w:jc w:val="center"/>
              <w:rPr>
                <w:rFonts w:ascii="Arial" w:hAnsi="Arial" w:cs="Arial"/>
                <w:color w:val="000000"/>
                <w:lang w:val="uk-UA"/>
              </w:rPr>
            </w:pPr>
            <w:r w:rsidRPr="00ED0893">
              <w:rPr>
                <w:rFonts w:ascii="Arial" w:hAnsi="Arial" w:cs="Arial"/>
                <w:i/>
                <w:color w:val="000000"/>
                <w:lang w:val="uk-UA"/>
              </w:rPr>
              <w:t xml:space="preserve">σ, </w:t>
            </w:r>
            <w:r w:rsidRPr="00ED0893">
              <w:rPr>
                <w:rFonts w:ascii="Arial" w:hAnsi="Arial" w:cs="Arial"/>
                <w:i/>
                <w:iCs/>
                <w:color w:val="000000"/>
                <w:lang w:val="uk-UA"/>
              </w:rPr>
              <w:t>Н/м</w:t>
            </w:r>
          </w:p>
        </w:tc>
      </w:tr>
      <w:tr w:rsidR="00E71073" w:rsidRPr="00ED0893">
        <w:trPr>
          <w:trHeight w:val="397"/>
        </w:trPr>
        <w:tc>
          <w:tcPr>
            <w:tcW w:w="2376" w:type="dxa"/>
            <w:shd w:val="clear" w:color="auto" w:fill="auto"/>
          </w:tcPr>
          <w:p w:rsidR="00E71073" w:rsidRPr="00ED0893" w:rsidRDefault="00E71073" w:rsidP="0062241A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:rsidR="00E71073" w:rsidRPr="00ED0893" w:rsidRDefault="00E71073" w:rsidP="0062241A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71073" w:rsidRPr="00ED0893" w:rsidRDefault="00E71073" w:rsidP="0062241A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71073" w:rsidRPr="00ED0893" w:rsidRDefault="00E71073" w:rsidP="0062241A">
            <w:pPr>
              <w:rPr>
                <w:rFonts w:ascii="Arial" w:hAnsi="Arial" w:cs="Arial"/>
                <w:color w:val="000000"/>
                <w:lang w:val="uk-UA"/>
              </w:rPr>
            </w:pPr>
          </w:p>
        </w:tc>
      </w:tr>
    </w:tbl>
    <w:p w:rsidR="0062241A" w:rsidRDefault="0062241A" w:rsidP="00FD39F2">
      <w:pPr>
        <w:rPr>
          <w:rFonts w:ascii="Arial" w:hAnsi="Arial" w:cs="Arial"/>
          <w:lang w:val="uk-UA"/>
        </w:rPr>
      </w:pPr>
    </w:p>
    <w:p w:rsidR="00E20648" w:rsidRDefault="0062241A" w:rsidP="00E20648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br w:type="page"/>
      </w:r>
      <w:r w:rsidR="00E20648">
        <w:rPr>
          <w:rFonts w:ascii="Arial" w:hAnsi="Arial" w:cs="Arial"/>
          <w:lang w:val="uk-UA"/>
        </w:rPr>
        <w:lastRenderedPageBreak/>
        <w:t xml:space="preserve">Обчислення: </w:t>
      </w:r>
    </w:p>
    <w:p w:rsidR="00E20648" w:rsidRDefault="00E20648" w:rsidP="00E20648">
      <w:pPr>
        <w:rPr>
          <w:rFonts w:ascii="Arial" w:hAnsi="Arial" w:cs="Arial"/>
          <w:lang w:val="uk-UA"/>
        </w:rPr>
      </w:pPr>
    </w:p>
    <w:p w:rsidR="00E20648" w:rsidRDefault="00E20648" w:rsidP="00E20648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КПН води </w:t>
      </w:r>
      <w:r w:rsidRPr="00E20648">
        <w:rPr>
          <w:rFonts w:ascii="Arial" w:hAnsi="Arial" w:cs="Arial"/>
          <w:color w:val="000000"/>
          <w:position w:val="-24"/>
          <w:lang w:val="uk-UA"/>
        </w:rPr>
        <w:object w:dxaOrig="5000" w:dyaOrig="620">
          <v:shape id="_x0000_i1028" type="#_x0000_t75" style="width:249.75pt;height:30.75pt" o:ole="">
            <v:imagedata r:id="rId11" o:title=""/>
          </v:shape>
          <o:OLEObject Type="Embed" ProgID="Equation.3" ShapeID="_x0000_i1028" DrawAspect="Content" ObjectID="_1460989475" r:id="rId12"/>
        </w:object>
      </w:r>
      <w:r w:rsidRPr="00E20648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color w:val="000000"/>
          <w:lang w:val="uk-UA"/>
        </w:rPr>
        <w:t xml:space="preserve"> Н/м</w:t>
      </w:r>
    </w:p>
    <w:p w:rsidR="00E20648" w:rsidRDefault="00E20648" w:rsidP="00E20648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</w:p>
    <w:p w:rsidR="00E20648" w:rsidRPr="001C6011" w:rsidRDefault="00E20648" w:rsidP="00E20648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1C6011">
        <w:rPr>
          <w:rFonts w:ascii="Arial" w:hAnsi="Arial" w:cs="Arial"/>
          <w:b/>
          <w:bCs/>
          <w:color w:val="000000"/>
          <w:lang w:val="uk-UA"/>
        </w:rPr>
        <w:t>Аналіз похибок</w:t>
      </w:r>
    </w:p>
    <w:p w:rsid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E20648" w:rsidRP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  <w:r>
        <w:rPr>
          <w:rFonts w:ascii="Arial" w:hAnsi="Arial" w:cs="Arial"/>
          <w:lang w:val="uk-UA"/>
        </w:rPr>
        <w:t>Абсолютна похибка вимір</w:t>
      </w:r>
      <w:r w:rsidRPr="00E71073">
        <w:rPr>
          <w:rFonts w:ascii="Arial" w:hAnsi="Arial" w:cs="Arial"/>
          <w:lang w:val="uk-UA"/>
        </w:rPr>
        <w:t>.</w:t>
      </w:r>
      <w:r>
        <w:rPr>
          <w:rFonts w:ascii="Arial" w:hAnsi="Arial" w:cs="Arial"/>
          <w:lang w:val="uk-UA"/>
        </w:rPr>
        <w:t xml:space="preserve"> штангенциркулем: </w:t>
      </w:r>
      <w:r w:rsidRPr="007937CE">
        <w:rPr>
          <w:rFonts w:ascii="Arial" w:hAnsi="Arial" w:cs="Arial"/>
          <w:bCs/>
          <w:color w:val="000000"/>
          <w:lang w:val="uk-UA"/>
        </w:rPr>
        <w:t>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lang w:val="uk-UA"/>
        </w:rPr>
        <w:t>=∆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vertAlign w:val="subscript"/>
          <w:lang w:val="en-US"/>
        </w:rPr>
        <w:t>i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нс</w:t>
      </w:r>
      <w:r w:rsidRPr="007937CE">
        <w:rPr>
          <w:rFonts w:ascii="Arial" w:hAnsi="Arial" w:cs="Arial"/>
          <w:bCs/>
          <w:color w:val="000000"/>
          <w:lang w:val="uk-UA"/>
        </w:rPr>
        <w:t>+∆</w:t>
      </w:r>
      <w:r>
        <w:rPr>
          <w:rFonts w:ascii="Arial" w:hAnsi="Arial" w:cs="Arial"/>
          <w:bCs/>
          <w:color w:val="000000"/>
          <w:lang w:val="en-US"/>
        </w:rPr>
        <w:t>D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vertAlign w:val="subscript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>+</w:t>
      </w:r>
      <w:r w:rsidRPr="001C6011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 мм =</w:t>
      </w:r>
      <w:r>
        <w:rPr>
          <w:rFonts w:ascii="Arial" w:hAnsi="Arial" w:cs="Arial"/>
          <w:bCs/>
          <w:color w:val="000000"/>
          <w:lang w:val="uk-UA"/>
        </w:rPr>
        <w:br/>
      </w:r>
    </w:p>
    <w:p w:rsidR="00E20648" w:rsidRPr="00E71073" w:rsidRDefault="00E20648" w:rsidP="00E20648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мм = </w:t>
      </w:r>
      <w:r w:rsidRPr="00E71073">
        <w:rPr>
          <w:rFonts w:ascii="Arial" w:hAnsi="Arial" w:cs="Arial"/>
          <w:bCs/>
          <w:color w:val="999999"/>
          <w:lang w:val="uk-UA"/>
        </w:rPr>
        <w:t>____________</w:t>
      </w:r>
      <w:r>
        <w:rPr>
          <w:rFonts w:ascii="Arial" w:hAnsi="Arial" w:cs="Arial"/>
          <w:bCs/>
          <w:color w:val="000000"/>
          <w:lang w:val="uk-UA"/>
        </w:rPr>
        <w:t xml:space="preserve"> м</w:t>
      </w:r>
    </w:p>
    <w:p w:rsidR="00E20648" w:rsidRPr="001C6011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20648" w:rsidRP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>Абсолютна похибка</w:t>
      </w:r>
      <w:r w:rsidRPr="001C6011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вимірювань лінійкою: </w:t>
      </w:r>
      <w:r>
        <w:rPr>
          <w:rFonts w:ascii="Arial" w:hAnsi="Arial" w:cs="Arial"/>
          <w:bCs/>
          <w:color w:val="000000"/>
          <w:lang w:val="uk-UA"/>
        </w:rPr>
        <w:t>∆</w:t>
      </w:r>
      <w:r>
        <w:rPr>
          <w:rFonts w:ascii="Arial" w:hAnsi="Arial" w:cs="Arial"/>
          <w:bCs/>
          <w:color w:val="000000"/>
          <w:lang w:val="en-US"/>
        </w:rPr>
        <w:t>h</w:t>
      </w:r>
      <w:r w:rsidRPr="007937CE">
        <w:rPr>
          <w:rFonts w:ascii="Arial" w:hAnsi="Arial" w:cs="Arial"/>
          <w:bCs/>
          <w:color w:val="000000"/>
          <w:lang w:val="uk-UA"/>
        </w:rPr>
        <w:t>=∆</w:t>
      </w:r>
      <w:r>
        <w:rPr>
          <w:rFonts w:ascii="Arial" w:hAnsi="Arial" w:cs="Arial"/>
          <w:bCs/>
          <w:color w:val="000000"/>
          <w:lang w:val="en-US"/>
        </w:rPr>
        <w:t>h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інс</w:t>
      </w:r>
      <w:r w:rsidRPr="007937CE">
        <w:rPr>
          <w:rFonts w:ascii="Arial" w:hAnsi="Arial" w:cs="Arial"/>
          <w:bCs/>
          <w:color w:val="000000"/>
          <w:lang w:val="uk-UA"/>
        </w:rPr>
        <w:t>+∆</w:t>
      </w:r>
      <w:r>
        <w:rPr>
          <w:rFonts w:ascii="Arial" w:hAnsi="Arial" w:cs="Arial"/>
          <w:bCs/>
          <w:color w:val="000000"/>
          <w:lang w:val="en-US"/>
        </w:rPr>
        <w:t>h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 w:rsidRPr="007937CE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E20648">
        <w:rPr>
          <w:rFonts w:ascii="Arial" w:hAnsi="Arial" w:cs="Arial"/>
          <w:bCs/>
          <w:color w:val="C0C0C0"/>
          <w:lang w:val="uk-UA"/>
        </w:rPr>
        <w:t>___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+ </w:t>
      </w:r>
      <w:r>
        <w:rPr>
          <w:rFonts w:ascii="Arial" w:hAnsi="Arial" w:cs="Arial"/>
          <w:bCs/>
          <w:color w:val="C0C0C0"/>
          <w:lang w:val="uk-UA"/>
        </w:rPr>
        <w:t>____</w:t>
      </w:r>
      <w:r w:rsidRPr="00E20648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000000"/>
          <w:lang w:val="uk-UA"/>
        </w:rPr>
        <w:t xml:space="preserve"> мм = </w:t>
      </w:r>
      <w:r w:rsidRPr="00E20648">
        <w:rPr>
          <w:rFonts w:ascii="Arial" w:hAnsi="Arial" w:cs="Arial"/>
          <w:bCs/>
          <w:color w:val="000000"/>
          <w:lang w:val="uk-UA"/>
        </w:rPr>
        <w:br/>
      </w:r>
    </w:p>
    <w:p w:rsidR="00E20648" w:rsidRPr="00E20648" w:rsidRDefault="00E20648" w:rsidP="00E20648">
      <w:pPr>
        <w:shd w:val="clear" w:color="auto" w:fill="FFFFFF"/>
        <w:ind w:left="708"/>
        <w:rPr>
          <w:rFonts w:ascii="Arial" w:hAnsi="Arial" w:cs="Arial"/>
          <w:bCs/>
          <w:color w:val="000000"/>
          <w:lang w:val="uk-UA"/>
        </w:rPr>
      </w:pPr>
      <w:r w:rsidRPr="00E20648"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мм = </w:t>
      </w:r>
      <w:r w:rsidRPr="00E20648">
        <w:rPr>
          <w:rFonts w:ascii="Arial" w:hAnsi="Arial" w:cs="Arial"/>
          <w:bCs/>
          <w:color w:val="999999"/>
          <w:lang w:val="uk-UA"/>
        </w:rPr>
        <w:t>___________</w:t>
      </w:r>
      <w:r>
        <w:rPr>
          <w:rFonts w:ascii="Arial" w:hAnsi="Arial" w:cs="Arial"/>
          <w:bCs/>
          <w:color w:val="000000"/>
          <w:lang w:val="uk-UA"/>
        </w:rPr>
        <w:t xml:space="preserve"> м</w:t>
      </w:r>
    </w:p>
    <w:p w:rsid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lang w:val="uk-UA"/>
        </w:rPr>
        <w:t xml:space="preserve">Відносна похибка при визначенні КПН </w:t>
      </w:r>
      <w:r w:rsidR="00934933" w:rsidRPr="00752213">
        <w:rPr>
          <w:rFonts w:ascii="Arial" w:hAnsi="Arial" w:cs="Arial"/>
          <w:bCs/>
          <w:color w:val="000000"/>
          <w:position w:val="-30"/>
          <w:lang w:val="uk-UA"/>
        </w:rPr>
        <w:object w:dxaOrig="4459" w:dyaOrig="680">
          <v:shape id="_x0000_i1029" type="#_x0000_t75" style="width:222.75pt;height:33.75pt" o:ole="">
            <v:imagedata r:id="rId13" o:title=""/>
          </v:shape>
          <o:OLEObject Type="Embed" ProgID="Equation.3" ShapeID="_x0000_i1029" DrawAspect="Content" ObjectID="_1460989476" r:id="rId14"/>
        </w:object>
      </w:r>
      <w:r w:rsidRPr="00752213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752213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000000"/>
          <w:lang w:val="uk-UA"/>
        </w:rPr>
        <w:t xml:space="preserve"> </w:t>
      </w:r>
    </w:p>
    <w:p w:rsidR="00E20648" w:rsidRDefault="00E20648" w:rsidP="00E20648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Абсолютна похибка </w:t>
      </w:r>
      <w:r>
        <w:rPr>
          <w:rFonts w:ascii="Arial" w:hAnsi="Arial" w:cs="Arial"/>
          <w:bCs/>
          <w:lang w:val="uk-UA"/>
        </w:rPr>
        <w:t xml:space="preserve">при визначенні КПН води </w:t>
      </w:r>
      <w:r w:rsidRPr="00E71073">
        <w:rPr>
          <w:rFonts w:ascii="Arial" w:hAnsi="Arial" w:cs="Arial"/>
          <w:bCs/>
          <w:color w:val="000000"/>
          <w:position w:val="-6"/>
          <w:lang w:val="uk-UA"/>
        </w:rPr>
        <w:object w:dxaOrig="1280" w:dyaOrig="279">
          <v:shape id="_x0000_i1030" type="#_x0000_t75" style="width:63.75pt;height:14.25pt" o:ole="">
            <v:imagedata r:id="rId9" o:title=""/>
          </v:shape>
          <o:OLEObject Type="Embed" ProgID="Equation.3" ShapeID="_x0000_i1030" DrawAspect="Content" ObjectID="_1460989477" r:id="rId15"/>
        </w:object>
      </w:r>
      <w:r>
        <w:rPr>
          <w:rFonts w:ascii="Arial" w:hAnsi="Arial" w:cs="Arial"/>
          <w:bCs/>
          <w:color w:val="000000"/>
          <w:lang w:val="uk-UA"/>
        </w:rPr>
        <w:t xml:space="preserve"> </w:t>
      </w:r>
      <w:r w:rsidRPr="00752213">
        <w:rPr>
          <w:rFonts w:ascii="Arial" w:hAnsi="Arial" w:cs="Arial"/>
          <w:bCs/>
          <w:color w:val="C0C0C0"/>
          <w:lang w:val="uk-UA"/>
        </w:rPr>
        <w:t>____</w:t>
      </w:r>
      <w:r>
        <w:rPr>
          <w:rFonts w:ascii="Arial" w:hAnsi="Arial" w:cs="Arial"/>
          <w:bCs/>
          <w:color w:val="000000"/>
          <w:lang w:val="uk-UA"/>
        </w:rPr>
        <w:t xml:space="preserve"> ∙ 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</w:t>
      </w:r>
      <w:r w:rsidRPr="00752213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 w:rsidRPr="00752213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color w:val="C0C0C0"/>
          <w:lang w:val="uk-UA"/>
        </w:rPr>
        <w:t>___</w:t>
      </w:r>
      <w:r w:rsidRPr="00752213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Н/м</w:t>
      </w:r>
    </w:p>
    <w:p w:rsidR="00E20648" w:rsidRPr="003656DB" w:rsidRDefault="00E20648" w:rsidP="00E20648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E20648" w:rsidRDefault="00E20648" w:rsidP="00E20648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КПН води з врахуванням похибок: </w:t>
      </w:r>
      <w:r>
        <w:rPr>
          <w:rFonts w:ascii="Arial" w:hAnsi="Arial" w:cs="Arial"/>
          <w:bCs/>
          <w:color w:val="C0C0C0"/>
          <w:lang w:val="uk-UA"/>
        </w:rPr>
        <w:t xml:space="preserve">___________ </w:t>
      </w:r>
      <w:r>
        <w:rPr>
          <w:rFonts w:ascii="Arial" w:hAnsi="Arial" w:cs="Arial"/>
          <w:bCs/>
          <w:lang w:val="uk-UA"/>
        </w:rPr>
        <w:t xml:space="preserve">± </w:t>
      </w:r>
      <w:r w:rsidRPr="003656DB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C0C0C0"/>
          <w:lang w:val="uk-UA"/>
        </w:rPr>
        <w:t>__</w:t>
      </w:r>
      <w:r w:rsidRPr="003656DB">
        <w:rPr>
          <w:rFonts w:ascii="Arial" w:hAnsi="Arial" w:cs="Arial"/>
          <w:bCs/>
          <w:color w:val="C0C0C0"/>
          <w:lang w:val="uk-UA"/>
        </w:rPr>
        <w:t>__</w:t>
      </w:r>
      <w:r>
        <w:rPr>
          <w:rFonts w:ascii="Arial" w:hAnsi="Arial" w:cs="Arial"/>
          <w:bCs/>
          <w:lang w:val="uk-UA"/>
        </w:rPr>
        <w:t xml:space="preserve"> Н/м</w:t>
      </w:r>
    </w:p>
    <w:p w:rsidR="00E71073" w:rsidRDefault="00E71073" w:rsidP="00FD39F2">
      <w:pPr>
        <w:rPr>
          <w:rFonts w:ascii="Arial" w:hAnsi="Arial" w:cs="Arial"/>
          <w:lang w:val="uk-UA"/>
        </w:rPr>
      </w:pPr>
    </w:p>
    <w:p w:rsidR="00934933" w:rsidRDefault="00934933" w:rsidP="00934933">
      <w:pPr>
        <w:shd w:val="clear" w:color="auto" w:fill="FFFFFF"/>
        <w:rPr>
          <w:rFonts w:ascii="Arial" w:hAnsi="Arial" w:cs="Arial"/>
          <w:lang w:val="uk-UA"/>
        </w:rPr>
      </w:pPr>
      <w:r w:rsidRPr="005C157B">
        <w:rPr>
          <w:rFonts w:ascii="Arial" w:hAnsi="Arial" w:cs="Arial"/>
          <w:b/>
          <w:lang w:val="uk-UA"/>
        </w:rPr>
        <w:t>Висновк</w:t>
      </w:r>
      <w:r>
        <w:rPr>
          <w:rFonts w:ascii="Arial" w:hAnsi="Arial" w:cs="Arial"/>
          <w:b/>
          <w:lang w:val="uk-UA"/>
        </w:rPr>
        <w:t>и</w:t>
      </w:r>
      <w:r w:rsidRPr="005C157B">
        <w:rPr>
          <w:rFonts w:ascii="Arial" w:hAnsi="Arial" w:cs="Arial"/>
          <w:b/>
          <w:lang w:val="uk-UA"/>
        </w:rPr>
        <w:t>:</w:t>
      </w:r>
      <w:r>
        <w:rPr>
          <w:rFonts w:ascii="Arial" w:hAnsi="Arial" w:cs="Arial"/>
          <w:b/>
          <w:lang w:val="uk-UA"/>
        </w:rPr>
        <w:t xml:space="preserve"> </w:t>
      </w:r>
    </w:p>
    <w:p w:rsidR="00934933" w:rsidRPr="00934933" w:rsidRDefault="00934933" w:rsidP="00934933">
      <w:pPr>
        <w:shd w:val="clear" w:color="auto" w:fill="FFFFFF"/>
        <w:rPr>
          <w:rFonts w:ascii="Arial" w:hAnsi="Arial" w:cs="Arial"/>
          <w:sz w:val="16"/>
          <w:szCs w:val="16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lang w:val="uk-UA"/>
        </w:rPr>
      </w:pPr>
      <w:r w:rsidRPr="005C157B">
        <w:rPr>
          <w:rFonts w:ascii="Arial" w:hAnsi="Arial" w:cs="Arial"/>
          <w:color w:val="C0C0C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934933" w:rsidRPr="005C157B" w:rsidRDefault="00934933" w:rsidP="00934933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934933" w:rsidRPr="00E71073" w:rsidRDefault="00934933" w:rsidP="00FD39F2">
      <w:pPr>
        <w:rPr>
          <w:rFonts w:ascii="Arial" w:hAnsi="Arial" w:cs="Arial"/>
          <w:lang w:val="uk-UA"/>
        </w:rPr>
      </w:pPr>
    </w:p>
    <w:sectPr w:rsidR="00934933" w:rsidRPr="00E71073" w:rsidSect="00FD39F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1B78EA"/>
    <w:rsid w:val="001D27EB"/>
    <w:rsid w:val="002130BF"/>
    <w:rsid w:val="00256BBD"/>
    <w:rsid w:val="00315C84"/>
    <w:rsid w:val="004767CF"/>
    <w:rsid w:val="005270D9"/>
    <w:rsid w:val="005565CC"/>
    <w:rsid w:val="0062241A"/>
    <w:rsid w:val="006D57B3"/>
    <w:rsid w:val="006F49DF"/>
    <w:rsid w:val="007F3912"/>
    <w:rsid w:val="007F4FB7"/>
    <w:rsid w:val="008152E3"/>
    <w:rsid w:val="00840D9F"/>
    <w:rsid w:val="008F75C4"/>
    <w:rsid w:val="00934933"/>
    <w:rsid w:val="00946204"/>
    <w:rsid w:val="00971BBC"/>
    <w:rsid w:val="00AD6C64"/>
    <w:rsid w:val="00B00C83"/>
    <w:rsid w:val="00B13583"/>
    <w:rsid w:val="00B312A9"/>
    <w:rsid w:val="00B931CF"/>
    <w:rsid w:val="00BB08CC"/>
    <w:rsid w:val="00C64283"/>
    <w:rsid w:val="00CA2273"/>
    <w:rsid w:val="00D21F46"/>
    <w:rsid w:val="00E20648"/>
    <w:rsid w:val="00E71073"/>
    <w:rsid w:val="00E8348A"/>
    <w:rsid w:val="00FD39F2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2</cp:revision>
  <cp:lastPrinted>2012-07-01T11:37:00Z</cp:lastPrinted>
  <dcterms:created xsi:type="dcterms:W3CDTF">2014-05-07T14:38:00Z</dcterms:created>
  <dcterms:modified xsi:type="dcterms:W3CDTF">2014-05-07T14:38:00Z</dcterms:modified>
</cp:coreProperties>
</file>