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7A" w:rsidRPr="0047337A" w:rsidRDefault="00AE20FC" w:rsidP="0047337A">
      <w:pPr>
        <w:pStyle w:val="ab"/>
        <w:ind w:firstLine="0"/>
        <w:jc w:val="left"/>
        <w:rPr>
          <w:rFonts w:ascii="Arial" w:hAnsi="Arial" w:cs="Arial"/>
          <w:color w:val="BFBFBF" w:themeColor="background1" w:themeShade="BF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-222693</wp:posOffset>
                </wp:positionH>
                <wp:positionV relativeFrom="paragraph">
                  <wp:posOffset>-424815</wp:posOffset>
                </wp:positionV>
                <wp:extent cx="0" cy="7506586"/>
                <wp:effectExtent l="0" t="0" r="19050" b="0"/>
                <wp:wrapNone/>
                <wp:docPr id="6" name="Пряма сполучна ліні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0658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 сполучна ліні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5pt,-33.45pt" to="-17.55pt,5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" strokecolor="#bfbfbf [2412]" strokeweight="1pt">
                <v:stroke dashstyle="longDash"/>
              </v:line>
            </w:pict>
          </mc:Fallback>
        </mc:AlternateContent>
      </w:r>
      <w:r w:rsidR="0010150D">
        <w:rPr>
          <w:rFonts w:ascii="Arial" w:hAnsi="Arial" w:cs="Arial"/>
          <w:b/>
          <w:sz w:val="20"/>
          <w:szCs w:val="20"/>
        </w:rPr>
        <w:t>Лабораторна робота №7</w:t>
      </w:r>
      <w:r w:rsidR="0047337A">
        <w:rPr>
          <w:rFonts w:ascii="Arial" w:hAnsi="Arial" w:cs="Arial"/>
          <w:sz w:val="20"/>
          <w:szCs w:val="20"/>
        </w:rPr>
        <w:tab/>
      </w:r>
      <w:r w:rsidR="00AB7494">
        <w:rPr>
          <w:rFonts w:ascii="Arial" w:hAnsi="Arial" w:cs="Arial"/>
          <w:sz w:val="20"/>
          <w:szCs w:val="20"/>
        </w:rPr>
        <w:tab/>
      </w:r>
      <w:r w:rsidR="0047337A">
        <w:rPr>
          <w:rFonts w:ascii="Arial" w:hAnsi="Arial" w:cs="Arial"/>
          <w:sz w:val="20"/>
          <w:szCs w:val="20"/>
        </w:rPr>
        <w:t>Дата виконання</w:t>
      </w:r>
      <w:r w:rsidR="0047337A" w:rsidRPr="000E541F">
        <w:rPr>
          <w:rFonts w:ascii="Arial" w:hAnsi="Arial" w:cs="Arial"/>
          <w:sz w:val="20"/>
          <w:szCs w:val="20"/>
        </w:rPr>
        <w:t xml:space="preserve">: </w:t>
      </w:r>
      <w:r w:rsidR="0047337A" w:rsidRPr="0047337A">
        <w:rPr>
          <w:rFonts w:ascii="Arial" w:hAnsi="Arial" w:cs="Arial"/>
          <w:color w:val="BFBFBF" w:themeColor="background1" w:themeShade="BF"/>
          <w:sz w:val="20"/>
          <w:szCs w:val="20"/>
        </w:rPr>
        <w:t xml:space="preserve">_______________ </w:t>
      </w:r>
    </w:p>
    <w:p w:rsidR="000E541F" w:rsidRPr="0047337A" w:rsidRDefault="000E541F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 xml:space="preserve">Вимірювання </w:t>
      </w:r>
      <w:r w:rsidR="0010150D">
        <w:rPr>
          <w:rFonts w:ascii="Arial" w:hAnsi="Arial" w:cs="Arial"/>
          <w:b/>
          <w:sz w:val="20"/>
          <w:szCs w:val="20"/>
        </w:rPr>
        <w:t>коефіцієнта тертя ковзання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Мета:</w:t>
      </w:r>
      <w:r>
        <w:rPr>
          <w:rFonts w:ascii="Arial" w:hAnsi="Arial" w:cs="Arial"/>
          <w:sz w:val="20"/>
          <w:szCs w:val="20"/>
        </w:rPr>
        <w:t xml:space="preserve"> </w:t>
      </w:r>
      <w:r w:rsidR="0010150D">
        <w:rPr>
          <w:rFonts w:ascii="Arial" w:hAnsi="Arial" w:cs="Arial"/>
          <w:sz w:val="20"/>
          <w:szCs w:val="20"/>
        </w:rPr>
        <w:t>на дослідах визначити коефіцієнт тертя ковзання</w:t>
      </w:r>
    </w:p>
    <w:p w:rsidR="000E541F" w:rsidRDefault="000E541F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7337A">
        <w:rPr>
          <w:rFonts w:ascii="Arial" w:hAnsi="Arial" w:cs="Arial"/>
          <w:b/>
          <w:sz w:val="20"/>
          <w:szCs w:val="20"/>
        </w:rPr>
        <w:t>Прилади і матеріали:</w:t>
      </w:r>
      <w:r>
        <w:rPr>
          <w:rFonts w:ascii="Arial" w:hAnsi="Arial" w:cs="Arial"/>
          <w:sz w:val="20"/>
          <w:szCs w:val="20"/>
        </w:rPr>
        <w:t xml:space="preserve"> </w:t>
      </w:r>
      <w:r w:rsidR="0010150D">
        <w:rPr>
          <w:rFonts w:ascii="Arial" w:hAnsi="Arial" w:cs="Arial"/>
          <w:sz w:val="20"/>
          <w:szCs w:val="20"/>
        </w:rPr>
        <w:t xml:space="preserve">динамометр, дерев’яний брусок, дерев’яна лінійка, пластмасова </w:t>
      </w:r>
      <w:r w:rsidR="00A17BE2">
        <w:rPr>
          <w:rFonts w:ascii="Arial" w:hAnsi="Arial" w:cs="Arial"/>
          <w:sz w:val="20"/>
          <w:szCs w:val="20"/>
        </w:rPr>
        <w:t>чи</w:t>
      </w:r>
      <w:r w:rsidR="0010150D">
        <w:rPr>
          <w:rFonts w:ascii="Arial" w:hAnsi="Arial" w:cs="Arial"/>
          <w:sz w:val="20"/>
          <w:szCs w:val="20"/>
        </w:rPr>
        <w:t xml:space="preserve"> алюмінієва пластини</w:t>
      </w:r>
      <w:r w:rsidR="00C05D4D">
        <w:rPr>
          <w:rFonts w:ascii="Arial" w:hAnsi="Arial" w:cs="Arial"/>
          <w:sz w:val="20"/>
          <w:szCs w:val="20"/>
        </w:rPr>
        <w:t xml:space="preserve"> (</w:t>
      </w:r>
      <w:r w:rsidR="00A17BE2">
        <w:rPr>
          <w:rFonts w:ascii="Arial" w:hAnsi="Arial" w:cs="Arial"/>
          <w:sz w:val="20"/>
          <w:szCs w:val="20"/>
        </w:rPr>
        <w:t>або</w:t>
      </w:r>
      <w:r w:rsidR="00C05D4D">
        <w:rPr>
          <w:rFonts w:ascii="Arial" w:hAnsi="Arial" w:cs="Arial"/>
          <w:sz w:val="20"/>
          <w:szCs w:val="20"/>
        </w:rPr>
        <w:t xml:space="preserve"> </w:t>
      </w:r>
      <w:r w:rsidR="00A17BE2">
        <w:rPr>
          <w:rFonts w:ascii="Arial" w:hAnsi="Arial" w:cs="Arial"/>
          <w:sz w:val="20"/>
          <w:szCs w:val="20"/>
        </w:rPr>
        <w:t>рівні поверхні з</w:t>
      </w:r>
      <w:r w:rsidR="00C05D4D">
        <w:rPr>
          <w:rFonts w:ascii="Arial" w:hAnsi="Arial" w:cs="Arial"/>
          <w:sz w:val="20"/>
          <w:szCs w:val="20"/>
        </w:rPr>
        <w:t xml:space="preserve"> </w:t>
      </w:r>
      <w:r w:rsidR="00A17BE2">
        <w:rPr>
          <w:rFonts w:ascii="Arial" w:hAnsi="Arial" w:cs="Arial"/>
          <w:sz w:val="20"/>
          <w:szCs w:val="20"/>
        </w:rPr>
        <w:t>інших</w:t>
      </w:r>
      <w:r w:rsidR="00C05D4D">
        <w:rPr>
          <w:rFonts w:ascii="Arial" w:hAnsi="Arial" w:cs="Arial"/>
          <w:sz w:val="20"/>
          <w:szCs w:val="20"/>
        </w:rPr>
        <w:t xml:space="preserve"> матеріалів)</w:t>
      </w:r>
      <w:r w:rsidR="0010150D">
        <w:rPr>
          <w:rFonts w:ascii="Arial" w:hAnsi="Arial" w:cs="Arial"/>
          <w:sz w:val="20"/>
          <w:szCs w:val="20"/>
        </w:rPr>
        <w:t>, набір важків.</w:t>
      </w:r>
    </w:p>
    <w:p w:rsidR="0047337A" w:rsidRDefault="0047337A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p w:rsidR="0047337A" w:rsidRDefault="0047337A" w:rsidP="000E541F">
      <w:pPr>
        <w:pStyle w:val="ab"/>
        <w:ind w:firstLine="0"/>
        <w:jc w:val="left"/>
        <w:rPr>
          <w:rFonts w:ascii="Arial" w:hAnsi="Arial" w:cs="Arial"/>
          <w:b/>
          <w:sz w:val="20"/>
          <w:szCs w:val="20"/>
        </w:rPr>
      </w:pPr>
      <w:r w:rsidRPr="00AB7494">
        <w:rPr>
          <w:rFonts w:ascii="Arial" w:hAnsi="Arial" w:cs="Arial"/>
          <w:b/>
          <w:sz w:val="20"/>
          <w:szCs w:val="20"/>
        </w:rPr>
        <w:t>Результати роботи</w:t>
      </w:r>
    </w:p>
    <w:p w:rsidR="00C05D4D" w:rsidRPr="00C05D4D" w:rsidRDefault="00400E49" w:rsidP="000E541F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 w:rsidRPr="00400E49">
        <w:rPr>
          <w:rFonts w:ascii="Arial" w:hAnsi="Arial" w:cs="Arial"/>
          <w:b/>
          <w:sz w:val="20"/>
          <w:szCs w:val="20"/>
        </w:rPr>
        <w:t>Зауваження</w:t>
      </w:r>
      <w:r>
        <w:rPr>
          <w:rFonts w:ascii="Arial" w:hAnsi="Arial" w:cs="Arial"/>
          <w:sz w:val="20"/>
          <w:szCs w:val="20"/>
        </w:rPr>
        <w:t>: к</w:t>
      </w:r>
      <w:r w:rsidR="00C05D4D">
        <w:rPr>
          <w:rFonts w:ascii="Arial" w:hAnsi="Arial" w:cs="Arial"/>
          <w:sz w:val="20"/>
          <w:szCs w:val="20"/>
        </w:rPr>
        <w:t>оефіцієнт тертя обчислюйте з точністю до сотих.</w:t>
      </w:r>
    </w:p>
    <w:p w:rsidR="0047337A" w:rsidRDefault="0047337A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10150D">
        <w:rPr>
          <w:rFonts w:ascii="Arial" w:hAnsi="Arial" w:cs="Arial"/>
          <w:sz w:val="20"/>
          <w:szCs w:val="20"/>
        </w:rPr>
        <w:t>Визначення коефіцієнту тертя дерева по дереву</w:t>
      </w:r>
      <w:r w:rsidR="00C05D4D">
        <w:rPr>
          <w:rFonts w:ascii="Arial" w:hAnsi="Arial" w:cs="Arial"/>
          <w:sz w:val="20"/>
          <w:szCs w:val="20"/>
        </w:rPr>
        <w:t>.</w:t>
      </w:r>
    </w:p>
    <w:p w:rsidR="00C05D4D" w:rsidRDefault="00C05D4D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Тягніть навантажений дерев’яний брусок по дерев’яній лінійці.</w:t>
      </w:r>
    </w:p>
    <w:p w:rsidR="0047337A" w:rsidRPr="00A17BE2" w:rsidRDefault="0047337A" w:rsidP="0047337A">
      <w:pPr>
        <w:pStyle w:val="ab"/>
        <w:ind w:firstLine="0"/>
        <w:jc w:val="left"/>
        <w:rPr>
          <w:rFonts w:ascii="Arial" w:hAnsi="Arial" w:cs="Arial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763"/>
        <w:gridCol w:w="1764"/>
        <w:gridCol w:w="1763"/>
        <w:gridCol w:w="1764"/>
      </w:tblGrid>
      <w:tr w:rsidR="0010150D" w:rsidTr="0010150D">
        <w:trPr>
          <w:trHeight w:val="397"/>
        </w:trPr>
        <w:tc>
          <w:tcPr>
            <w:tcW w:w="1763" w:type="dxa"/>
            <w:vAlign w:val="center"/>
          </w:tcPr>
          <w:p w:rsidR="0010150D" w:rsidRDefault="0010150D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Тіло</w:t>
            </w:r>
          </w:p>
        </w:tc>
        <w:tc>
          <w:tcPr>
            <w:tcW w:w="1764" w:type="dxa"/>
            <w:vAlign w:val="center"/>
          </w:tcPr>
          <w:p w:rsidR="0010150D" w:rsidRPr="002041D2" w:rsidRDefault="0010150D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Вага</w:t>
            </w:r>
            <w:r>
              <w:rPr>
                <w:rFonts w:ascii="Arial" w:hAnsi="Arial" w:cs="Arial"/>
                <w:sz w:val="20"/>
                <w:szCs w:val="20"/>
              </w:rPr>
              <w:br/>
              <w:t>Р, Н</w:t>
            </w:r>
          </w:p>
        </w:tc>
        <w:tc>
          <w:tcPr>
            <w:tcW w:w="1763" w:type="dxa"/>
            <w:vAlign w:val="center"/>
          </w:tcPr>
          <w:p w:rsidR="0010150D" w:rsidRPr="0010150D" w:rsidRDefault="0010150D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Сила тертя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F, H</w:t>
            </w:r>
          </w:p>
        </w:tc>
        <w:tc>
          <w:tcPr>
            <w:tcW w:w="1764" w:type="dxa"/>
            <w:vAlign w:val="center"/>
          </w:tcPr>
          <w:p w:rsidR="0010150D" w:rsidRPr="0010150D" w:rsidRDefault="0010150D" w:rsidP="002041D2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Коефіцієнт тертя </w:t>
            </w:r>
            <w:r>
              <w:rPr>
                <w:rFonts w:ascii="Calibri" w:hAnsi="Calibri" w:cs="Calibri"/>
                <w:sz w:val="20"/>
                <w:szCs w:val="20"/>
              </w:rPr>
              <w:t>μ</w:t>
            </w:r>
          </w:p>
        </w:tc>
      </w:tr>
      <w:tr w:rsidR="0010150D" w:rsidTr="0010150D">
        <w:trPr>
          <w:trHeight w:val="397"/>
        </w:trPr>
        <w:tc>
          <w:tcPr>
            <w:tcW w:w="1763" w:type="dxa"/>
            <w:vAlign w:val="center"/>
          </w:tcPr>
          <w:p w:rsidR="0010150D" w:rsidRDefault="00CB4A98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Брусок з одним важком</w:t>
            </w:r>
          </w:p>
        </w:tc>
        <w:tc>
          <w:tcPr>
            <w:tcW w:w="1764" w:type="dxa"/>
          </w:tcPr>
          <w:p w:rsidR="0010150D" w:rsidRDefault="0010150D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3" w:type="dxa"/>
          </w:tcPr>
          <w:p w:rsidR="0010150D" w:rsidRDefault="0010150D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:rsidR="0010150D" w:rsidRDefault="0010150D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0D" w:rsidTr="0010150D">
        <w:trPr>
          <w:trHeight w:val="397"/>
        </w:trPr>
        <w:tc>
          <w:tcPr>
            <w:tcW w:w="1763" w:type="dxa"/>
            <w:vAlign w:val="center"/>
          </w:tcPr>
          <w:p w:rsidR="0010150D" w:rsidRDefault="00CB4A98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Брусок з двома важками</w:t>
            </w:r>
          </w:p>
        </w:tc>
        <w:tc>
          <w:tcPr>
            <w:tcW w:w="1764" w:type="dxa"/>
          </w:tcPr>
          <w:p w:rsidR="0010150D" w:rsidRDefault="0010150D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3" w:type="dxa"/>
          </w:tcPr>
          <w:p w:rsidR="0010150D" w:rsidRDefault="0010150D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:rsidR="0010150D" w:rsidRDefault="0010150D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0D" w:rsidTr="0010150D">
        <w:trPr>
          <w:trHeight w:val="397"/>
        </w:trPr>
        <w:tc>
          <w:tcPr>
            <w:tcW w:w="1763" w:type="dxa"/>
            <w:vAlign w:val="center"/>
          </w:tcPr>
          <w:p w:rsidR="0010150D" w:rsidRDefault="00CB4A98" w:rsidP="0047337A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Брусок з трьома важками</w:t>
            </w:r>
          </w:p>
        </w:tc>
        <w:tc>
          <w:tcPr>
            <w:tcW w:w="1764" w:type="dxa"/>
          </w:tcPr>
          <w:p w:rsidR="0010150D" w:rsidRDefault="0010150D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3" w:type="dxa"/>
          </w:tcPr>
          <w:p w:rsidR="0010150D" w:rsidRDefault="0010150D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:rsidR="0010150D" w:rsidRDefault="0010150D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CB4A98" w:rsidRDefault="0047337A" w:rsidP="0047337A">
      <w:pPr>
        <w:pStyle w:val="ab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8"/>
          <w:szCs w:val="28"/>
          <w:lang w:val="en-US"/>
        </w:rPr>
      </w:pPr>
      <w:r>
        <w:rPr>
          <w:rFonts w:ascii="Arial" w:hAnsi="Arial" w:cs="Arial"/>
          <w:sz w:val="20"/>
          <w:szCs w:val="20"/>
        </w:rPr>
        <w:t>Обчислення:</w:t>
      </w:r>
      <m:oMath>
        <m:r>
          <m:rPr>
            <m:sty m:val="p"/>
          </m:rPr>
          <w:rPr>
            <w:rFonts w:ascii="Cambria Math" w:hAnsi="Cambria Math" w:cs="Arial"/>
            <w:lang w:val="ru-RU"/>
          </w:rPr>
          <w:br/>
        </m:r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т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</m:t>
        </m:r>
      </m:oMath>
      <w:r w:rsidR="00C05D4D" w:rsidRPr="00C05D4D">
        <w:rPr>
          <w:rFonts w:ascii="Arial" w:eastAsiaTheme="minorEastAsia" w:hAnsi="Arial" w:cs="Arial"/>
          <w:color w:val="BFBFBF" w:themeColor="background1" w:themeShade="BF"/>
          <w:sz w:val="28"/>
          <w:szCs w:val="28"/>
          <w:lang w:val="ru-RU"/>
        </w:rPr>
        <w:tab/>
      </w:r>
      <w:r w:rsidR="00CB4A98">
        <w:rPr>
          <w:rFonts w:ascii="Arial" w:hAnsi="Arial" w:cs="Arial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т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</m:oMath>
    </w:p>
    <w:p w:rsidR="00C05D4D" w:rsidRDefault="00C05D4D" w:rsidP="0047337A">
      <w:pPr>
        <w:pStyle w:val="ab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т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3</m:t>
                </m:r>
              </m:sub>
            </m:sSub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</m:t>
        </m:r>
      </m:oMath>
      <w:r>
        <w:rPr>
          <w:rFonts w:ascii="Arial" w:eastAsiaTheme="minorEastAsia" w:hAnsi="Arial" w:cs="Arial"/>
          <w:color w:val="BFBFBF" w:themeColor="background1" w:themeShade="BF"/>
          <w:sz w:val="28"/>
          <w:szCs w:val="28"/>
          <w:lang w:val="en-US"/>
        </w:rPr>
        <w:t xml:space="preserve"> </w:t>
      </w:r>
    </w:p>
    <w:p w:rsidR="00C05D4D" w:rsidRPr="00C05D4D" w:rsidRDefault="00C05D4D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μ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1+</m:t>
                </m:r>
              </m:sub>
            </m:sSub>
            <m:r>
              <w:rPr>
                <w:rFonts w:ascii="Cambria Math" w:hAnsi="Cambria Math" w:cs="Arial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3</m:t>
                </m:r>
              </m:sub>
            </m:sSub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+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</m:oMath>
    </w:p>
    <w:p w:rsidR="00A17BE2" w:rsidRDefault="00A17BE2" w:rsidP="00C05D4D">
      <w:pPr>
        <w:pStyle w:val="ab"/>
        <w:ind w:firstLine="0"/>
        <w:jc w:val="left"/>
        <w:rPr>
          <w:rFonts w:ascii="Arial" w:hAnsi="Arial" w:cs="Arial"/>
          <w:sz w:val="20"/>
          <w:szCs w:val="20"/>
          <w:lang w:val="ru-RU"/>
        </w:rPr>
      </w:pPr>
    </w:p>
    <w:p w:rsidR="00A17BE2" w:rsidRDefault="00743726" w:rsidP="00C05D4D">
      <w:pPr>
        <w:pStyle w:val="ab"/>
        <w:ind w:firstLine="0"/>
        <w:jc w:val="left"/>
        <w:rPr>
          <w:rFonts w:ascii="Arial" w:hAnsi="Arial" w:cs="Arial"/>
          <w:sz w:val="20"/>
          <w:szCs w:val="20"/>
        </w:rPr>
        <w:sectPr w:rsidR="00A17BE2" w:rsidSect="000E541F">
          <w:pgSz w:w="8391" w:h="11907" w:code="11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inline distT="0" distB="0" distL="0" distR="0">
            <wp:extent cx="4048125" cy="2334448"/>
            <wp:effectExtent l="0" t="0" r="0" b="8890"/>
            <wp:docPr id="1" name="Рисунок 1" descr="I:\=SCHOOL\=PHYSICS\_УРОКИ\8 клас\+\Ф8 У20 ЛР7. Вимірювання коефіцієнта тертя\ЛР07\koor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=SCHOOL\=PHYSICS\_УРОКИ\8 клас\+\Ф8 У20 ЛР7. Вимірювання коефіцієнта тертя\ЛР07\koord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334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D4D" w:rsidRDefault="00C05D4D" w:rsidP="00C05D4D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>
        <w:rPr>
          <w:rFonts w:ascii="Arial" w:hAnsi="Arial" w:cs="Arial"/>
          <w:sz w:val="20"/>
          <w:szCs w:val="20"/>
        </w:rPr>
        <w:t xml:space="preserve">. Визначення коефіцієнту тертя дерева по </w:t>
      </w:r>
      <w:r w:rsidRPr="00C05D4D">
        <w:rPr>
          <w:rFonts w:ascii="Arial" w:hAnsi="Arial" w:cs="Arial"/>
          <w:color w:val="BFBFBF" w:themeColor="background1" w:themeShade="BF"/>
          <w:sz w:val="20"/>
          <w:szCs w:val="20"/>
        </w:rPr>
        <w:t>________________________</w:t>
      </w:r>
      <w:r>
        <w:rPr>
          <w:rFonts w:ascii="Arial" w:hAnsi="Arial" w:cs="Arial"/>
          <w:sz w:val="20"/>
          <w:szCs w:val="20"/>
        </w:rPr>
        <w:t>.</w:t>
      </w:r>
    </w:p>
    <w:p w:rsidR="00C05D4D" w:rsidRDefault="00C05D4D" w:rsidP="00C05D4D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Тягніть навантажений дерев’яний</w:t>
      </w:r>
      <w:r w:rsidR="00A17BE2">
        <w:rPr>
          <w:rFonts w:ascii="Arial" w:hAnsi="Arial" w:cs="Arial"/>
          <w:sz w:val="20"/>
          <w:szCs w:val="20"/>
        </w:rPr>
        <w:t xml:space="preserve"> брусок по пластині</w:t>
      </w:r>
      <w:r>
        <w:rPr>
          <w:rFonts w:ascii="Arial" w:hAnsi="Arial" w:cs="Arial"/>
          <w:sz w:val="20"/>
          <w:szCs w:val="20"/>
        </w:rPr>
        <w:t>.</w:t>
      </w:r>
    </w:p>
    <w:p w:rsidR="00C05D4D" w:rsidRPr="00A17BE2" w:rsidRDefault="00C05D4D" w:rsidP="00C05D4D">
      <w:pPr>
        <w:pStyle w:val="ab"/>
        <w:ind w:firstLine="0"/>
        <w:jc w:val="left"/>
        <w:rPr>
          <w:rFonts w:ascii="Arial" w:hAnsi="Arial" w:cs="Arial"/>
          <w:sz w:val="16"/>
          <w:szCs w:val="16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763"/>
        <w:gridCol w:w="1764"/>
        <w:gridCol w:w="1763"/>
        <w:gridCol w:w="1764"/>
      </w:tblGrid>
      <w:tr w:rsidR="00C05D4D" w:rsidTr="00662E46">
        <w:trPr>
          <w:trHeight w:val="397"/>
        </w:trPr>
        <w:tc>
          <w:tcPr>
            <w:tcW w:w="1763" w:type="dxa"/>
            <w:vAlign w:val="center"/>
          </w:tcPr>
          <w:p w:rsidR="00C05D4D" w:rsidRDefault="00C05D4D" w:rsidP="00662E4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Тіло</w:t>
            </w:r>
          </w:p>
        </w:tc>
        <w:tc>
          <w:tcPr>
            <w:tcW w:w="1764" w:type="dxa"/>
            <w:vAlign w:val="center"/>
          </w:tcPr>
          <w:p w:rsidR="00C05D4D" w:rsidRPr="002041D2" w:rsidRDefault="00C05D4D" w:rsidP="00662E4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Вага</w:t>
            </w:r>
            <w:r>
              <w:rPr>
                <w:rFonts w:ascii="Arial" w:hAnsi="Arial" w:cs="Arial"/>
                <w:sz w:val="20"/>
                <w:szCs w:val="20"/>
              </w:rPr>
              <w:br/>
              <w:t>Р, Н</w:t>
            </w:r>
          </w:p>
        </w:tc>
        <w:tc>
          <w:tcPr>
            <w:tcW w:w="1763" w:type="dxa"/>
            <w:vAlign w:val="center"/>
          </w:tcPr>
          <w:p w:rsidR="00C05D4D" w:rsidRPr="0010150D" w:rsidRDefault="00C05D4D" w:rsidP="00662E4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Сила тертя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F, H</w:t>
            </w:r>
          </w:p>
        </w:tc>
        <w:tc>
          <w:tcPr>
            <w:tcW w:w="1764" w:type="dxa"/>
            <w:vAlign w:val="center"/>
          </w:tcPr>
          <w:p w:rsidR="00C05D4D" w:rsidRPr="0010150D" w:rsidRDefault="00C05D4D" w:rsidP="00662E4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Коефіцієнт тертя </w:t>
            </w:r>
            <w:r>
              <w:rPr>
                <w:rFonts w:ascii="Calibri" w:hAnsi="Calibri" w:cs="Calibri"/>
                <w:sz w:val="20"/>
                <w:szCs w:val="20"/>
              </w:rPr>
              <w:t>μ</w:t>
            </w:r>
          </w:p>
        </w:tc>
      </w:tr>
      <w:tr w:rsidR="00C05D4D" w:rsidTr="00662E46">
        <w:trPr>
          <w:trHeight w:val="397"/>
        </w:trPr>
        <w:tc>
          <w:tcPr>
            <w:tcW w:w="1763" w:type="dxa"/>
            <w:vAlign w:val="center"/>
          </w:tcPr>
          <w:p w:rsidR="00C05D4D" w:rsidRDefault="00C05D4D" w:rsidP="00662E4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Брусок з одним важком</w:t>
            </w:r>
          </w:p>
        </w:tc>
        <w:tc>
          <w:tcPr>
            <w:tcW w:w="1764" w:type="dxa"/>
          </w:tcPr>
          <w:p w:rsidR="00C05D4D" w:rsidRDefault="00C05D4D" w:rsidP="00662E4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3" w:type="dxa"/>
          </w:tcPr>
          <w:p w:rsidR="00C05D4D" w:rsidRDefault="00C05D4D" w:rsidP="00662E4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:rsidR="00C05D4D" w:rsidRDefault="00C05D4D" w:rsidP="00662E4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D4D" w:rsidTr="00662E46">
        <w:trPr>
          <w:trHeight w:val="397"/>
        </w:trPr>
        <w:tc>
          <w:tcPr>
            <w:tcW w:w="1763" w:type="dxa"/>
            <w:vAlign w:val="center"/>
          </w:tcPr>
          <w:p w:rsidR="00C05D4D" w:rsidRDefault="00C05D4D" w:rsidP="00662E4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Брусок з двома важками</w:t>
            </w:r>
          </w:p>
        </w:tc>
        <w:tc>
          <w:tcPr>
            <w:tcW w:w="1764" w:type="dxa"/>
          </w:tcPr>
          <w:p w:rsidR="00C05D4D" w:rsidRDefault="00C05D4D" w:rsidP="00662E4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3" w:type="dxa"/>
          </w:tcPr>
          <w:p w:rsidR="00C05D4D" w:rsidRDefault="00C05D4D" w:rsidP="00662E4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:rsidR="00C05D4D" w:rsidRDefault="00C05D4D" w:rsidP="00662E4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5D4D" w:rsidTr="00662E46">
        <w:trPr>
          <w:trHeight w:val="397"/>
        </w:trPr>
        <w:tc>
          <w:tcPr>
            <w:tcW w:w="1763" w:type="dxa"/>
            <w:vAlign w:val="center"/>
          </w:tcPr>
          <w:p w:rsidR="00C05D4D" w:rsidRDefault="00C05D4D" w:rsidP="00662E46">
            <w:pPr>
              <w:pStyle w:val="ab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Брусок з трьома важками</w:t>
            </w:r>
          </w:p>
        </w:tc>
        <w:tc>
          <w:tcPr>
            <w:tcW w:w="1764" w:type="dxa"/>
          </w:tcPr>
          <w:p w:rsidR="00C05D4D" w:rsidRDefault="00C05D4D" w:rsidP="00662E4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3" w:type="dxa"/>
          </w:tcPr>
          <w:p w:rsidR="00C05D4D" w:rsidRDefault="00C05D4D" w:rsidP="00662E4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</w:tcPr>
          <w:p w:rsidR="00C05D4D" w:rsidRDefault="00C05D4D" w:rsidP="00662E46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5D4D" w:rsidRPr="00C05D4D" w:rsidRDefault="00C05D4D" w:rsidP="00C05D4D">
      <w:pPr>
        <w:pStyle w:val="ab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8"/>
          <w:szCs w:val="28"/>
          <w:lang w:val="ru-RU"/>
        </w:rPr>
      </w:pPr>
      <w:r>
        <w:rPr>
          <w:rFonts w:ascii="Arial" w:hAnsi="Arial" w:cs="Arial"/>
          <w:sz w:val="20"/>
          <w:szCs w:val="20"/>
        </w:rPr>
        <w:t>Обчислення:</w:t>
      </w:r>
      <m:oMath>
        <m:r>
          <m:rPr>
            <m:sty m:val="p"/>
          </m:rPr>
          <w:rPr>
            <w:rFonts w:ascii="Cambria Math" w:hAnsi="Cambria Math" w:cs="Arial"/>
            <w:lang w:val="ru-RU"/>
          </w:rPr>
          <w:br/>
        </m:r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т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</m:t>
        </m:r>
      </m:oMath>
      <w:r w:rsidRPr="00C05D4D">
        <w:rPr>
          <w:rFonts w:ascii="Arial" w:eastAsiaTheme="minorEastAsia" w:hAnsi="Arial" w:cs="Arial"/>
          <w:color w:val="BFBFBF" w:themeColor="background1" w:themeShade="BF"/>
          <w:sz w:val="28"/>
          <w:szCs w:val="28"/>
          <w:lang w:val="ru-RU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т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</m:oMath>
    </w:p>
    <w:p w:rsidR="00C05D4D" w:rsidRDefault="00C05D4D" w:rsidP="00C05D4D">
      <w:pPr>
        <w:pStyle w:val="ab"/>
        <w:ind w:firstLine="0"/>
        <w:jc w:val="left"/>
        <w:rPr>
          <w:rFonts w:ascii="Arial" w:eastAsiaTheme="minorEastAsia" w:hAnsi="Arial" w:cs="Arial"/>
          <w:color w:val="BFBFBF" w:themeColor="background1" w:themeShade="BF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т</m:t>
                </m:r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3</m:t>
                </m:r>
              </m:sub>
            </m:sSub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 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</m:t>
        </m:r>
      </m:oMath>
      <w:r>
        <w:rPr>
          <w:rFonts w:ascii="Arial" w:eastAsiaTheme="minorEastAsia" w:hAnsi="Arial" w:cs="Arial"/>
          <w:color w:val="BFBFBF" w:themeColor="background1" w:themeShade="BF"/>
          <w:sz w:val="28"/>
          <w:szCs w:val="28"/>
          <w:lang w:val="en-US"/>
        </w:rPr>
        <w:t xml:space="preserve"> </w:t>
      </w:r>
    </w:p>
    <w:p w:rsidR="00C05D4D" w:rsidRPr="00C05D4D" w:rsidRDefault="00C05D4D" w:rsidP="00C05D4D">
      <w:pPr>
        <w:pStyle w:val="ab"/>
        <w:ind w:firstLine="0"/>
        <w:jc w:val="left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μ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  <w:lang w:val="ru-RU"/>
                  </w:rPr>
                  <m:t>1+</m:t>
                </m:r>
              </m:sub>
            </m:sSub>
            <m:r>
              <w:rPr>
                <w:rFonts w:ascii="Cambria Math" w:hAnsi="Cambria Math" w:cs="Arial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Arial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μ</m:t>
                </m:r>
              </m:e>
              <m:sub>
                <m:r>
                  <w:rPr>
                    <w:rFonts w:ascii="Cambria Math" w:hAnsi="Cambria Math" w:cs="Arial"/>
                    <w:sz w:val="28"/>
                    <w:szCs w:val="28"/>
                  </w:rPr>
                  <m:t>3</m:t>
                </m:r>
              </m:sub>
            </m:sSub>
          </m:num>
          <m:den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3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+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      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 xml:space="preserve">    </m:t>
            </m:r>
            <m:r>
              <w:rPr>
                <w:rFonts w:ascii="Cambria Math" w:eastAsiaTheme="minorEastAsia" w:hAnsi="Cambria Math" w:cs="Arial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 w:cs="Arial"/>
            <w:sz w:val="28"/>
            <w:szCs w:val="28"/>
          </w:rPr>
          <m:t>=</m:t>
        </m:r>
        <m:r>
          <w:rPr>
            <w:rFonts w:ascii="Cambria Math" w:eastAsiaTheme="minorEastAsia" w:hAnsi="Cambria Math" w:cs="Arial"/>
            <w:color w:val="BFBFBF" w:themeColor="background1" w:themeShade="BF"/>
            <w:sz w:val="28"/>
            <w:szCs w:val="28"/>
          </w:rPr>
          <m:t>_______</m:t>
        </m:r>
      </m:oMath>
    </w:p>
    <w:p w:rsidR="00C05D4D" w:rsidRDefault="00C05D4D" w:rsidP="00C05D4D">
      <w:pPr>
        <w:pStyle w:val="ab"/>
        <w:ind w:firstLine="0"/>
        <w:jc w:val="left"/>
        <w:rPr>
          <w:rFonts w:ascii="Arial" w:hAnsi="Arial" w:cs="Arial"/>
          <w:sz w:val="20"/>
          <w:szCs w:val="20"/>
          <w:lang w:val="ru-RU"/>
        </w:rPr>
      </w:pPr>
    </w:p>
    <w:p w:rsidR="00AB7494" w:rsidRDefault="00400E49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ru-RU" w:eastAsia="ru-RU"/>
        </w:rPr>
        <w:drawing>
          <wp:inline distT="0" distB="0" distL="0" distR="0" wp14:anchorId="726787C0" wp14:editId="08CFC1AC">
            <wp:extent cx="4048125" cy="2334448"/>
            <wp:effectExtent l="0" t="0" r="0" b="8890"/>
            <wp:docPr id="3" name="Рисунок 3" descr="I:\=SCHOOL\=PHYSICS\_УРОКИ\8 клас\+\Ф8 У20 ЛР7. Вимірювання коефіцієнта тертя\ЛР07\koor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=SCHOOL\=PHYSICS\_УРОКИ\8 клас\+\Ф8 У20 ЛР7. Вимірювання коефіцієнта тертя\ЛР07\koord-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334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7167"/>
      </w:tblGrid>
      <w:tr w:rsidR="007272D2" w:rsidTr="007272D2">
        <w:trPr>
          <w:trHeight w:val="284"/>
        </w:trPr>
        <w:tc>
          <w:tcPr>
            <w:tcW w:w="716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646BED" w:rsidRPr="00663D5E" w:rsidRDefault="00646BED" w:rsidP="0047337A">
            <w:pPr>
              <w:pStyle w:val="ab"/>
              <w:ind w:firstLine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272D2" w:rsidRP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72D2">
              <w:rPr>
                <w:rFonts w:ascii="Arial" w:hAnsi="Arial" w:cs="Arial"/>
                <w:b/>
                <w:i/>
                <w:sz w:val="20"/>
                <w:szCs w:val="20"/>
              </w:rPr>
              <w:t>Висновок:</w:t>
            </w: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2D2" w:rsidTr="007272D2">
        <w:trPr>
          <w:trHeight w:val="284"/>
        </w:trPr>
        <w:tc>
          <w:tcPr>
            <w:tcW w:w="716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7272D2" w:rsidRDefault="007272D2" w:rsidP="0047337A">
            <w:pPr>
              <w:pStyle w:val="ab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72D2" w:rsidRPr="00397E45" w:rsidRDefault="007272D2" w:rsidP="0047337A">
      <w:pPr>
        <w:pStyle w:val="ab"/>
        <w:ind w:firstLine="0"/>
        <w:jc w:val="left"/>
        <w:rPr>
          <w:rFonts w:ascii="Arial" w:hAnsi="Arial" w:cs="Arial"/>
          <w:sz w:val="20"/>
          <w:szCs w:val="20"/>
        </w:rPr>
      </w:pPr>
    </w:p>
    <w:sectPr w:rsidR="007272D2" w:rsidRPr="00397E45" w:rsidSect="000E541F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540BF"/>
    <w:multiLevelType w:val="hybridMultilevel"/>
    <w:tmpl w:val="2F9C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F4"/>
    <w:rsid w:val="000E541F"/>
    <w:rsid w:val="0010150D"/>
    <w:rsid w:val="0017395A"/>
    <w:rsid w:val="00182D25"/>
    <w:rsid w:val="002041D2"/>
    <w:rsid w:val="00210D89"/>
    <w:rsid w:val="00215B92"/>
    <w:rsid w:val="00397E45"/>
    <w:rsid w:val="00400E49"/>
    <w:rsid w:val="004431F5"/>
    <w:rsid w:val="0047337A"/>
    <w:rsid w:val="00646BED"/>
    <w:rsid w:val="00663D5E"/>
    <w:rsid w:val="00663EF4"/>
    <w:rsid w:val="00670202"/>
    <w:rsid w:val="007272D2"/>
    <w:rsid w:val="00743726"/>
    <w:rsid w:val="00781FD1"/>
    <w:rsid w:val="008054C1"/>
    <w:rsid w:val="00815FBD"/>
    <w:rsid w:val="00A17BE2"/>
    <w:rsid w:val="00A75F7F"/>
    <w:rsid w:val="00AB7494"/>
    <w:rsid w:val="00AD337B"/>
    <w:rsid w:val="00AE20FC"/>
    <w:rsid w:val="00C05D4D"/>
    <w:rsid w:val="00C117D4"/>
    <w:rsid w:val="00CB4A98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7D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52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7D4"/>
    <w:rPr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C117D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117D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</w:rPr>
  </w:style>
  <w:style w:type="paragraph" w:styleId="3">
    <w:name w:val="heading 3"/>
    <w:basedOn w:val="a0"/>
    <w:next w:val="a0"/>
    <w:link w:val="30"/>
    <w:uiPriority w:val="9"/>
    <w:unhideWhenUsed/>
    <w:qFormat/>
    <w:rsid w:val="00C117D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rFonts w:eastAsiaTheme="majorEastAsia" w:cstheme="majorBidi"/>
      <w:caps/>
      <w:color w:val="71002C" w:themeColor="accent2" w:themeShade="7F"/>
    </w:rPr>
  </w:style>
  <w:style w:type="paragraph" w:styleId="4">
    <w:name w:val="heading 4"/>
    <w:basedOn w:val="a0"/>
    <w:next w:val="a0"/>
    <w:link w:val="40"/>
    <w:uiPriority w:val="9"/>
    <w:unhideWhenUsed/>
    <w:qFormat/>
    <w:rsid w:val="00C117D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117D4"/>
    <w:pPr>
      <w:spacing w:before="320" w:after="120"/>
      <w:jc w:val="center"/>
      <w:outlineLvl w:val="4"/>
    </w:pPr>
    <w:rPr>
      <w:rFonts w:eastAsiaTheme="majorEastAsia" w:cstheme="majorBidi"/>
      <w:caps/>
      <w:color w:val="71002C" w:themeColor="accent2" w:themeShade="7F"/>
      <w:spacing w:val="1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117D4"/>
    <w:pPr>
      <w:spacing w:after="120"/>
      <w:jc w:val="center"/>
      <w:outlineLvl w:val="5"/>
    </w:pPr>
    <w:rPr>
      <w:rFonts w:eastAsiaTheme="majorEastAsia" w:cstheme="majorBidi"/>
      <w:caps/>
      <w:color w:val="AA0042" w:themeColor="accent2" w:themeShade="BF"/>
      <w:spacing w:val="1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117D4"/>
    <w:pPr>
      <w:spacing w:after="120"/>
      <w:jc w:val="center"/>
      <w:outlineLvl w:val="6"/>
    </w:pPr>
    <w:rPr>
      <w:rFonts w:eastAsiaTheme="majorEastAsia" w:cstheme="majorBidi"/>
      <w:i/>
      <w:iCs/>
      <w:caps/>
      <w:color w:val="AA0042" w:themeColor="accent2" w:themeShade="BF"/>
      <w:spacing w:val="1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117D4"/>
    <w:pPr>
      <w:spacing w:after="120"/>
      <w:jc w:val="center"/>
      <w:outlineLvl w:val="7"/>
    </w:pPr>
    <w:rPr>
      <w:rFonts w:eastAsiaTheme="majorEastAsia" w:cstheme="majorBidi"/>
      <w:caps/>
      <w:spacing w:val="1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117D4"/>
    <w:pPr>
      <w:spacing w:after="120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17D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117D4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C117D4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C117D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C117D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C117D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C117D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C117D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C117D4"/>
    <w:rPr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C117D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character" w:customStyle="1" w:styleId="a6">
    <w:name w:val="Назва Знак"/>
    <w:basedOn w:val="a1"/>
    <w:link w:val="a5"/>
    <w:uiPriority w:val="10"/>
    <w:rsid w:val="00C117D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C117D4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</w:rPr>
  </w:style>
  <w:style w:type="character" w:customStyle="1" w:styleId="a8">
    <w:name w:val="Підзаголовок Знак"/>
    <w:basedOn w:val="a1"/>
    <w:link w:val="a7"/>
    <w:uiPriority w:val="11"/>
    <w:rsid w:val="00C117D4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C117D4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C117D4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C117D4"/>
    <w:pPr>
      <w:spacing w:after="0" w:line="240" w:lineRule="auto"/>
    </w:pPr>
  </w:style>
  <w:style w:type="character" w:customStyle="1" w:styleId="ac">
    <w:name w:val="Без інтервалів Знак"/>
    <w:basedOn w:val="a1"/>
    <w:link w:val="ab"/>
    <w:uiPriority w:val="1"/>
    <w:rsid w:val="00C117D4"/>
  </w:style>
  <w:style w:type="paragraph" w:styleId="a">
    <w:name w:val="List Paragraph"/>
    <w:aliases w:val="Романчук"/>
    <w:basedOn w:val="a0"/>
    <w:uiPriority w:val="34"/>
    <w:qFormat/>
    <w:rsid w:val="00C117D4"/>
    <w:pPr>
      <w:numPr>
        <w:numId w:val="1"/>
      </w:numPr>
      <w:contextualSpacing/>
      <w:jc w:val="left"/>
    </w:pPr>
    <w:rPr>
      <w:rFonts w:ascii="Arial Black" w:hAnsi="Arial Black"/>
      <w:color w:val="FFC000"/>
      <w:sz w:val="28"/>
    </w:rPr>
  </w:style>
  <w:style w:type="paragraph" w:styleId="ad">
    <w:name w:val="Quote"/>
    <w:basedOn w:val="a0"/>
    <w:next w:val="a0"/>
    <w:link w:val="ae"/>
    <w:uiPriority w:val="29"/>
    <w:qFormat/>
    <w:rsid w:val="00C117D4"/>
    <w:rPr>
      <w:rFonts w:eastAsiaTheme="majorEastAsia" w:cstheme="majorBidi"/>
      <w:i/>
      <w:iCs/>
    </w:rPr>
  </w:style>
  <w:style w:type="character" w:customStyle="1" w:styleId="ae">
    <w:name w:val="Цитація Знак"/>
    <w:basedOn w:val="a1"/>
    <w:link w:val="ad"/>
    <w:uiPriority w:val="29"/>
    <w:rsid w:val="00C117D4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C117D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customStyle="1" w:styleId="af0">
    <w:name w:val="Насичена цитата Знак"/>
    <w:basedOn w:val="a1"/>
    <w:link w:val="af"/>
    <w:uiPriority w:val="30"/>
    <w:rsid w:val="00C117D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1">
    <w:name w:val="Subtle Emphasis"/>
    <w:uiPriority w:val="19"/>
    <w:qFormat/>
    <w:rsid w:val="00C117D4"/>
    <w:rPr>
      <w:i/>
      <w:iCs/>
    </w:rPr>
  </w:style>
  <w:style w:type="character" w:styleId="af2">
    <w:name w:val="Intense Emphasis"/>
    <w:uiPriority w:val="21"/>
    <w:qFormat/>
    <w:rsid w:val="00C117D4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C117D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C117D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C117D4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C117D4"/>
    <w:pPr>
      <w:outlineLvl w:val="9"/>
    </w:pPr>
    <w:rPr>
      <w:rFonts w:eastAsiaTheme="minorHAnsi" w:cs="Times New Roman"/>
    </w:rPr>
  </w:style>
  <w:style w:type="table" w:styleId="af7">
    <w:name w:val="Table Grid"/>
    <w:basedOn w:val="a2"/>
    <w:uiPriority w:val="59"/>
    <w:rsid w:val="00473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laceholder Text"/>
    <w:basedOn w:val="a1"/>
    <w:uiPriority w:val="99"/>
    <w:semiHidden/>
    <w:rsid w:val="0047337A"/>
    <w:rPr>
      <w:color w:val="808080"/>
    </w:rPr>
  </w:style>
  <w:style w:type="paragraph" w:styleId="af9">
    <w:name w:val="Balloon Text"/>
    <w:basedOn w:val="a0"/>
    <w:link w:val="afa"/>
    <w:uiPriority w:val="99"/>
    <w:semiHidden/>
    <w:unhideWhenUsed/>
    <w:rsid w:val="0047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47337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Two_2</dc:creator>
  <cp:keywords/>
  <dc:description/>
  <cp:lastModifiedBy>Two_2</cp:lastModifiedBy>
  <cp:revision>10</cp:revision>
  <dcterms:created xsi:type="dcterms:W3CDTF">2014-09-15T20:22:00Z</dcterms:created>
  <dcterms:modified xsi:type="dcterms:W3CDTF">2014-11-13T19:16:00Z</dcterms:modified>
</cp:coreProperties>
</file>